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B9" w:rsidRPr="00243A8F" w:rsidRDefault="00243A8F" w:rsidP="00F948B9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>
            <wp:extent cx="5705475" cy="516235"/>
            <wp:effectExtent l="19050" t="0" r="9525" b="0"/>
            <wp:docPr id="1" name="obrázek 1" descr="C:\Users\setunska\Desktop\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tunska\Desktop\lo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60" cy="51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FFD">
        <w:rPr>
          <w:sz w:val="32"/>
          <w:szCs w:val="32"/>
        </w:rPr>
        <w:t xml:space="preserve">        </w:t>
      </w:r>
    </w:p>
    <w:p w:rsidR="00243A8F" w:rsidRDefault="00243A8F" w:rsidP="00F948B9">
      <w:pPr>
        <w:outlineLvl w:val="0"/>
        <w:rPr>
          <w:rFonts w:ascii="Calibri" w:hAnsi="Calibri"/>
          <w:b/>
          <w:color w:val="000000" w:themeColor="text1"/>
          <w:sz w:val="32"/>
          <w:szCs w:val="32"/>
        </w:rPr>
      </w:pPr>
    </w:p>
    <w:p w:rsidR="00200AF9" w:rsidRPr="00200AF9" w:rsidRDefault="00390A68" w:rsidP="00F11DD2">
      <w:pPr>
        <w:outlineLvl w:val="0"/>
        <w:rPr>
          <w:rFonts w:ascii="Calibri" w:hAnsi="Calibri"/>
          <w:b/>
          <w:color w:val="CC0000"/>
          <w:sz w:val="32"/>
          <w:szCs w:val="32"/>
        </w:rPr>
      </w:pPr>
      <w:r>
        <w:rPr>
          <w:rFonts w:ascii="Calibri" w:hAnsi="Calibri"/>
          <w:b/>
          <w:color w:val="CC0000"/>
          <w:sz w:val="32"/>
          <w:szCs w:val="32"/>
        </w:rPr>
        <w:t>Letní škola</w:t>
      </w:r>
      <w:r w:rsidR="00200AF9" w:rsidRPr="00200AF9">
        <w:rPr>
          <w:rFonts w:ascii="Calibri" w:hAnsi="Calibri"/>
          <w:b/>
          <w:color w:val="CC0000"/>
          <w:sz w:val="32"/>
          <w:szCs w:val="32"/>
        </w:rPr>
        <w:t xml:space="preserve"> památko</w:t>
      </w:r>
      <w:r>
        <w:rPr>
          <w:rFonts w:ascii="Calibri" w:hAnsi="Calibri"/>
          <w:b/>
          <w:color w:val="CC0000"/>
          <w:sz w:val="32"/>
          <w:szCs w:val="32"/>
        </w:rPr>
        <w:t xml:space="preserve">vé </w:t>
      </w:r>
      <w:r w:rsidR="00F948B9">
        <w:rPr>
          <w:rFonts w:ascii="Calibri" w:hAnsi="Calibri"/>
          <w:b/>
          <w:color w:val="CC0000"/>
          <w:sz w:val="32"/>
          <w:szCs w:val="32"/>
        </w:rPr>
        <w:t>technologie</w:t>
      </w:r>
      <w:r>
        <w:rPr>
          <w:rFonts w:ascii="Calibri" w:hAnsi="Calibri"/>
          <w:b/>
          <w:color w:val="CC0000"/>
          <w:sz w:val="32"/>
          <w:szCs w:val="32"/>
        </w:rPr>
        <w:t xml:space="preserve"> - září</w:t>
      </w:r>
      <w:r w:rsidR="00F948B9">
        <w:rPr>
          <w:rFonts w:ascii="Calibri" w:hAnsi="Calibri"/>
          <w:b/>
          <w:color w:val="CC0000"/>
          <w:sz w:val="32"/>
          <w:szCs w:val="32"/>
        </w:rPr>
        <w:t xml:space="preserve"> 2017</w:t>
      </w:r>
      <w:r w:rsidR="00F11DD2">
        <w:rPr>
          <w:rFonts w:ascii="Calibri" w:hAnsi="Calibri"/>
          <w:b/>
          <w:color w:val="CC0000"/>
          <w:sz w:val="32"/>
          <w:szCs w:val="32"/>
        </w:rPr>
        <w:t xml:space="preserve"> </w:t>
      </w:r>
    </w:p>
    <w:p w:rsidR="00363C87" w:rsidRDefault="00363C87" w:rsidP="00F11DD2">
      <w:pPr>
        <w:outlineLvl w:val="0"/>
        <w:rPr>
          <w:rFonts w:ascii="Calibri" w:hAnsi="Calibri"/>
          <w:b/>
          <w:sz w:val="22"/>
          <w:szCs w:val="22"/>
        </w:rPr>
      </w:pPr>
    </w:p>
    <w:p w:rsidR="007900C0" w:rsidRPr="00753D5E" w:rsidRDefault="007900C0" w:rsidP="007900C0">
      <w:pPr>
        <w:outlineLvl w:val="0"/>
        <w:rPr>
          <w:rFonts w:ascii="Calibri" w:hAnsi="Calibri"/>
          <w:b/>
          <w:sz w:val="32"/>
          <w:szCs w:val="32"/>
        </w:rPr>
      </w:pPr>
      <w:r w:rsidRPr="00753D5E">
        <w:rPr>
          <w:rFonts w:ascii="Calibri" w:hAnsi="Calibri"/>
          <w:b/>
          <w:sz w:val="32"/>
          <w:szCs w:val="32"/>
        </w:rPr>
        <w:t xml:space="preserve">ZÁKLADNÍ INFORMACE </w:t>
      </w:r>
    </w:p>
    <w:p w:rsidR="007900C0" w:rsidRPr="007900C0" w:rsidRDefault="007900C0" w:rsidP="007900C0">
      <w:pPr>
        <w:jc w:val="both"/>
        <w:outlineLvl w:val="0"/>
        <w:rPr>
          <w:rFonts w:ascii="Calibri" w:hAnsi="Calibri"/>
          <w:b/>
        </w:rPr>
      </w:pPr>
      <w:r w:rsidRPr="007900C0">
        <w:rPr>
          <w:rFonts w:ascii="Calibri" w:hAnsi="Calibri"/>
          <w:b/>
          <w:color w:val="000000" w:themeColor="text1"/>
        </w:rPr>
        <w:t>Téma:</w:t>
      </w:r>
      <w:r w:rsidRPr="007900C0">
        <w:rPr>
          <w:rFonts w:ascii="Calibri" w:hAnsi="Calibri"/>
          <w:b/>
          <w:color w:val="CC0000"/>
        </w:rPr>
        <w:t xml:space="preserve"> </w:t>
      </w:r>
      <w:r w:rsidRPr="007900C0">
        <w:rPr>
          <w:rFonts w:ascii="Calibri" w:hAnsi="Calibri"/>
          <w:b/>
        </w:rPr>
        <w:t>Úvod do tématu vápno a vápenné omítky</w:t>
      </w:r>
    </w:p>
    <w:p w:rsidR="007900C0" w:rsidRPr="007900C0" w:rsidRDefault="007900C0" w:rsidP="007900C0">
      <w:pPr>
        <w:jc w:val="both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Termín konání: 14. až 15. září 2017</w:t>
      </w:r>
    </w:p>
    <w:p w:rsidR="007900C0" w:rsidRPr="007900C0" w:rsidRDefault="007900C0" w:rsidP="007900C0">
      <w:pPr>
        <w:jc w:val="both"/>
        <w:outlineLvl w:val="0"/>
        <w:rPr>
          <w:rFonts w:ascii="Calibri" w:hAnsi="Calibri"/>
          <w:b/>
        </w:rPr>
      </w:pPr>
      <w:r w:rsidRPr="007900C0">
        <w:rPr>
          <w:rFonts w:ascii="Calibri" w:hAnsi="Calibri"/>
          <w:b/>
        </w:rPr>
        <w:t xml:space="preserve">Místo konání: Centrum stavitelského dědictví Plasy, </w:t>
      </w:r>
      <w:r>
        <w:rPr>
          <w:rFonts w:ascii="Calibri" w:hAnsi="Calibri"/>
          <w:b/>
        </w:rPr>
        <w:t xml:space="preserve">klášter Plasy, </w:t>
      </w:r>
      <w:r w:rsidRPr="007900C0">
        <w:rPr>
          <w:rFonts w:ascii="Calibri" w:hAnsi="Calibri"/>
          <w:b/>
        </w:rPr>
        <w:t xml:space="preserve">Plzeňský kraj </w:t>
      </w:r>
    </w:p>
    <w:p w:rsidR="007900C0" w:rsidRDefault="007900C0" w:rsidP="007900C0">
      <w:pPr>
        <w:jc w:val="both"/>
        <w:rPr>
          <w:rFonts w:ascii="Calibri" w:hAnsi="Calibri"/>
          <w:sz w:val="22"/>
          <w:szCs w:val="22"/>
        </w:rPr>
      </w:pPr>
    </w:p>
    <w:p w:rsidR="007900C0" w:rsidRPr="007900C0" w:rsidRDefault="007900C0" w:rsidP="007900C0">
      <w:pPr>
        <w:jc w:val="both"/>
        <w:rPr>
          <w:rFonts w:ascii="Calibri" w:hAnsi="Calibri"/>
        </w:rPr>
      </w:pPr>
      <w:r w:rsidRPr="007900C0">
        <w:rPr>
          <w:rFonts w:ascii="Calibri" w:hAnsi="Calibri"/>
        </w:rPr>
        <w:t xml:space="preserve">Škola se zaměří na předání základních znalostí, dovedností a souvislostí při záchraně </w:t>
      </w:r>
      <w:r>
        <w:rPr>
          <w:rFonts w:ascii="Calibri" w:hAnsi="Calibri"/>
        </w:rPr>
        <w:br/>
      </w:r>
      <w:r w:rsidRPr="007900C0">
        <w:rPr>
          <w:rFonts w:ascii="Calibri" w:hAnsi="Calibri"/>
        </w:rPr>
        <w:t xml:space="preserve">a obnově historických vápenných omítek. Frekventanti získají nový pohled na historické omítky, dozví se o jejich hodnotách, funkcích, poruchách a smyslu jejich ochrany. V praktické části kurzu si pak vyzkouší postupy přípravy vápenné kaše a vápenné malty, naučí se základům omítání, doplňování a napojování historických omítek. V programu je rovněž pozornost věnována základům záchrany historických omítek, v neposlední řadě jsou tématem základy odběrů vzorků omítek a provádění základních laboratorních průzkumů. </w:t>
      </w:r>
    </w:p>
    <w:p w:rsidR="007900C0" w:rsidRPr="00E77750" w:rsidRDefault="007900C0" w:rsidP="007900C0">
      <w:pPr>
        <w:jc w:val="both"/>
        <w:rPr>
          <w:rFonts w:ascii="Calibri" w:hAnsi="Calibri"/>
          <w:color w:val="FF0000"/>
          <w:sz w:val="22"/>
          <w:szCs w:val="22"/>
        </w:rPr>
      </w:pPr>
    </w:p>
    <w:p w:rsidR="007900C0" w:rsidRPr="007900C0" w:rsidRDefault="007900C0" w:rsidP="00F11DD2">
      <w:pPr>
        <w:outlineLvl w:val="0"/>
        <w:rPr>
          <w:rFonts w:ascii="Calibri" w:hAnsi="Calibri"/>
          <w:b/>
          <w:sz w:val="28"/>
          <w:szCs w:val="28"/>
        </w:rPr>
      </w:pPr>
      <w:r w:rsidRPr="007900C0">
        <w:rPr>
          <w:rFonts w:ascii="Calibri" w:hAnsi="Calibri"/>
          <w:b/>
          <w:sz w:val="28"/>
          <w:szCs w:val="28"/>
        </w:rPr>
        <w:t xml:space="preserve">Organizační pokyny </w:t>
      </w:r>
    </w:p>
    <w:p w:rsidR="007900C0" w:rsidRDefault="007900C0" w:rsidP="00F11DD2">
      <w:pPr>
        <w:outlineLvl w:val="0"/>
        <w:rPr>
          <w:rFonts w:ascii="Calibri" w:hAnsi="Calibri"/>
        </w:rPr>
      </w:pPr>
    </w:p>
    <w:p w:rsidR="00200AF9" w:rsidRPr="00F948B9" w:rsidRDefault="007F7E34" w:rsidP="00F11DD2">
      <w:pPr>
        <w:outlineLvl w:val="0"/>
        <w:rPr>
          <w:rFonts w:ascii="Calibri" w:hAnsi="Calibri"/>
          <w:b/>
        </w:rPr>
      </w:pPr>
      <w:r w:rsidRPr="00F948B9">
        <w:rPr>
          <w:rFonts w:ascii="Calibri" w:hAnsi="Calibri"/>
        </w:rPr>
        <w:t>Pro přihlášení na l</w:t>
      </w:r>
      <w:r w:rsidR="00200AF9" w:rsidRPr="00F948B9">
        <w:rPr>
          <w:rFonts w:ascii="Calibri" w:hAnsi="Calibri"/>
        </w:rPr>
        <w:t>etní ško</w:t>
      </w:r>
      <w:r w:rsidR="00711E37" w:rsidRPr="00F948B9">
        <w:rPr>
          <w:rFonts w:ascii="Calibri" w:hAnsi="Calibri"/>
        </w:rPr>
        <w:t>ly</w:t>
      </w:r>
      <w:r w:rsidR="00711E37" w:rsidRPr="00F948B9">
        <w:rPr>
          <w:rFonts w:ascii="Calibri" w:hAnsi="Calibri"/>
          <w:b/>
        </w:rPr>
        <w:t xml:space="preserve"> </w:t>
      </w:r>
      <w:r w:rsidR="00200AF9" w:rsidRPr="00F948B9">
        <w:rPr>
          <w:rFonts w:ascii="Calibri" w:hAnsi="Calibri"/>
          <w:b/>
        </w:rPr>
        <w:t xml:space="preserve">vyplňte závaznou přihlášku a zašlete ji na adresu </w:t>
      </w:r>
      <w:hyperlink r:id="rId7" w:history="1">
        <w:r w:rsidR="00200AF9" w:rsidRPr="00F948B9">
          <w:rPr>
            <w:rStyle w:val="Hypertextovodkaz"/>
            <w:rFonts w:ascii="Calibri" w:hAnsi="Calibri"/>
            <w:b/>
            <w:color w:val="auto"/>
          </w:rPr>
          <w:t>setunska.gabriela@npu.cz</w:t>
        </w:r>
      </w:hyperlink>
      <w:r w:rsidR="00200AF9" w:rsidRPr="00F948B9">
        <w:rPr>
          <w:rFonts w:ascii="Calibri" w:hAnsi="Calibri"/>
        </w:rPr>
        <w:t>.</w:t>
      </w:r>
      <w:r w:rsidR="00200AF9" w:rsidRPr="00F948B9">
        <w:rPr>
          <w:rFonts w:ascii="Calibri" w:hAnsi="Calibri"/>
          <w:b/>
        </w:rPr>
        <w:t xml:space="preserve"> </w:t>
      </w:r>
      <w:r w:rsidR="00200AF9" w:rsidRPr="00F948B9">
        <w:rPr>
          <w:rFonts w:ascii="Calibri" w:hAnsi="Calibri" w:cs="Arial"/>
        </w:rPr>
        <w:t xml:space="preserve">Na základě přihlášky </w:t>
      </w:r>
      <w:r w:rsidRPr="00F948B9">
        <w:rPr>
          <w:rFonts w:ascii="Calibri" w:hAnsi="Calibri" w:cs="Arial"/>
        </w:rPr>
        <w:t>v</w:t>
      </w:r>
      <w:r w:rsidR="00200AF9" w:rsidRPr="00F948B9">
        <w:rPr>
          <w:rFonts w:ascii="Calibri" w:hAnsi="Calibri" w:cs="Arial"/>
        </w:rPr>
        <w:t xml:space="preserve">ám </w:t>
      </w:r>
      <w:r w:rsidRPr="00F948B9">
        <w:rPr>
          <w:rFonts w:ascii="Calibri" w:hAnsi="Calibri" w:cs="Arial"/>
        </w:rPr>
        <w:t>zašleme</w:t>
      </w:r>
      <w:r w:rsidR="00200AF9" w:rsidRPr="00F948B9">
        <w:rPr>
          <w:rFonts w:ascii="Calibri" w:hAnsi="Calibri" w:cs="Arial"/>
        </w:rPr>
        <w:t xml:space="preserve"> faktur</w:t>
      </w:r>
      <w:r w:rsidRPr="00F948B9">
        <w:rPr>
          <w:rFonts w:ascii="Calibri" w:hAnsi="Calibri" w:cs="Arial"/>
        </w:rPr>
        <w:t>u</w:t>
      </w:r>
      <w:r w:rsidR="00200AF9" w:rsidRPr="00F948B9">
        <w:rPr>
          <w:rFonts w:ascii="Calibri" w:hAnsi="Calibri" w:cs="Arial"/>
        </w:rPr>
        <w:t xml:space="preserve"> v celkové výši vložného.</w:t>
      </w:r>
    </w:p>
    <w:p w:rsidR="00200AF9" w:rsidRPr="00F948B9" w:rsidRDefault="00200AF9" w:rsidP="00F11DD2">
      <w:pPr>
        <w:outlineLvl w:val="0"/>
        <w:rPr>
          <w:rFonts w:ascii="Calibri" w:hAnsi="Calibri"/>
          <w:b/>
        </w:rPr>
      </w:pPr>
    </w:p>
    <w:p w:rsidR="00200AF9" w:rsidRPr="00F948B9" w:rsidRDefault="00200AF9" w:rsidP="00F948B9">
      <w:pPr>
        <w:jc w:val="both"/>
        <w:outlineLvl w:val="0"/>
        <w:rPr>
          <w:rFonts w:ascii="Calibri" w:hAnsi="Calibri"/>
        </w:rPr>
      </w:pPr>
      <w:r w:rsidRPr="00F948B9">
        <w:rPr>
          <w:rFonts w:ascii="Calibri" w:hAnsi="Calibri"/>
          <w:b/>
        </w:rPr>
        <w:t>Vložné</w:t>
      </w:r>
      <w:r w:rsidR="00711E37" w:rsidRPr="00F948B9">
        <w:rPr>
          <w:rFonts w:ascii="Calibri" w:hAnsi="Calibri"/>
          <w:b/>
        </w:rPr>
        <w:t xml:space="preserve"> </w:t>
      </w:r>
      <w:r w:rsidR="00C63623">
        <w:rPr>
          <w:rFonts w:ascii="Calibri" w:hAnsi="Calibri"/>
          <w:b/>
        </w:rPr>
        <w:t>pro účastníky rekvalifikačního kurzu</w:t>
      </w:r>
      <w:r w:rsidR="002D08BE">
        <w:rPr>
          <w:rFonts w:ascii="Calibri" w:hAnsi="Calibri"/>
          <w:b/>
        </w:rPr>
        <w:t xml:space="preserve"> památkové péče NPÚ činí 800 Kč, pro ostatní zájemci 2500 Kč.</w:t>
      </w:r>
      <w:r w:rsidR="00C63623">
        <w:rPr>
          <w:rFonts w:ascii="Calibri" w:hAnsi="Calibri"/>
          <w:b/>
        </w:rPr>
        <w:t xml:space="preserve"> </w:t>
      </w:r>
      <w:r w:rsidRPr="00F948B9">
        <w:rPr>
          <w:rFonts w:ascii="Calibri" w:hAnsi="Calibri"/>
        </w:rPr>
        <w:t xml:space="preserve">Částka nezahrnuje </w:t>
      </w:r>
      <w:r w:rsidR="00711E37" w:rsidRPr="00F948B9">
        <w:rPr>
          <w:rFonts w:ascii="Calibri" w:hAnsi="Calibri"/>
        </w:rPr>
        <w:t>náklady na ubytování a dopravu.</w:t>
      </w:r>
      <w:r w:rsidR="00F948B9">
        <w:rPr>
          <w:rFonts w:ascii="Calibri" w:hAnsi="Calibri"/>
        </w:rPr>
        <w:t xml:space="preserve"> </w:t>
      </w:r>
    </w:p>
    <w:p w:rsidR="00711E37" w:rsidRPr="00F948B9" w:rsidRDefault="00711E37" w:rsidP="00F11DD2">
      <w:pPr>
        <w:outlineLvl w:val="0"/>
        <w:rPr>
          <w:rFonts w:ascii="Calibri" w:hAnsi="Calibri"/>
          <w:b/>
        </w:rPr>
      </w:pPr>
    </w:p>
    <w:p w:rsidR="00200AF9" w:rsidRPr="00F948B9" w:rsidRDefault="00200AF9" w:rsidP="00F948B9">
      <w:pPr>
        <w:jc w:val="both"/>
        <w:outlineLvl w:val="0"/>
        <w:rPr>
          <w:rFonts w:ascii="Calibri" w:hAnsi="Calibri" w:cs="Arial"/>
        </w:rPr>
      </w:pPr>
      <w:r w:rsidRPr="00F948B9">
        <w:rPr>
          <w:rFonts w:ascii="Calibri" w:hAnsi="Calibri"/>
        </w:rPr>
        <w:t xml:space="preserve">Platba vložného se provádí </w:t>
      </w:r>
      <w:r w:rsidR="00243A8F" w:rsidRPr="00F948B9">
        <w:rPr>
          <w:rFonts w:ascii="Calibri" w:hAnsi="Calibri"/>
        </w:rPr>
        <w:t>bezhotovostně</w:t>
      </w:r>
      <w:r w:rsidR="00243A8F">
        <w:rPr>
          <w:rFonts w:ascii="Calibri" w:hAnsi="Calibri"/>
        </w:rPr>
        <w:t xml:space="preserve">, </w:t>
      </w:r>
      <w:r w:rsidRPr="00F948B9">
        <w:rPr>
          <w:rFonts w:ascii="Calibri" w:hAnsi="Calibri"/>
        </w:rPr>
        <w:t>na základě faktury, kterou zájemce obdrží po odeslání závazné přihlášky, a to</w:t>
      </w:r>
      <w:r w:rsidR="00243A8F">
        <w:rPr>
          <w:rFonts w:ascii="Calibri" w:hAnsi="Calibri"/>
        </w:rPr>
        <w:t xml:space="preserve"> </w:t>
      </w:r>
      <w:r w:rsidRPr="00F948B9">
        <w:rPr>
          <w:rFonts w:ascii="Calibri" w:hAnsi="Calibri"/>
        </w:rPr>
        <w:t xml:space="preserve">na účet </w:t>
      </w:r>
      <w:r w:rsidRPr="00F948B9">
        <w:rPr>
          <w:rFonts w:ascii="Calibri" w:hAnsi="Calibri" w:cs="Arial"/>
        </w:rPr>
        <w:t xml:space="preserve">Národního památkového ústavu </w:t>
      </w:r>
      <w:r w:rsidRPr="00F948B9">
        <w:rPr>
          <w:rFonts w:ascii="Calibri" w:hAnsi="Calibri" w:cs="Arial"/>
          <w:b/>
        </w:rPr>
        <w:t>č</w:t>
      </w:r>
      <w:r w:rsidR="00711E37" w:rsidRPr="00F948B9">
        <w:rPr>
          <w:rFonts w:ascii="Calibri" w:hAnsi="Calibri" w:cs="Arial"/>
          <w:b/>
        </w:rPr>
        <w:t>íslo</w:t>
      </w:r>
      <w:r w:rsidR="00E23CA7">
        <w:rPr>
          <w:rFonts w:ascii="Calibri" w:hAnsi="Calibri" w:cs="Arial"/>
          <w:b/>
        </w:rPr>
        <w:t xml:space="preserve"> </w:t>
      </w:r>
      <w:r w:rsidR="00711E37" w:rsidRPr="00F948B9">
        <w:rPr>
          <w:rFonts w:ascii="Calibri" w:hAnsi="Calibri" w:cs="Arial"/>
          <w:b/>
        </w:rPr>
        <w:t>600</w:t>
      </w:r>
      <w:r w:rsidRPr="00F948B9">
        <w:rPr>
          <w:rFonts w:ascii="Calibri" w:hAnsi="Calibri" w:cs="Arial"/>
          <w:b/>
        </w:rPr>
        <w:t>39011/0710.</w:t>
      </w:r>
      <w:r w:rsidRPr="00F948B9">
        <w:rPr>
          <w:rFonts w:ascii="Calibri" w:hAnsi="Calibri" w:cs="Arial"/>
        </w:rPr>
        <w:t xml:space="preserve"> </w:t>
      </w:r>
      <w:r w:rsidRPr="00F948B9">
        <w:rPr>
          <w:rFonts w:ascii="Calibri" w:hAnsi="Calibri" w:cs="Arial"/>
          <w:b/>
        </w:rPr>
        <w:t>Jako variabilní symb</w:t>
      </w:r>
      <w:r w:rsidR="00711E37" w:rsidRPr="00F948B9">
        <w:rPr>
          <w:rFonts w:ascii="Calibri" w:hAnsi="Calibri" w:cs="Arial"/>
          <w:b/>
        </w:rPr>
        <w:t xml:space="preserve">ol </w:t>
      </w:r>
      <w:r w:rsidRPr="00F948B9">
        <w:rPr>
          <w:rFonts w:ascii="Calibri" w:hAnsi="Calibri" w:cs="Arial"/>
          <w:b/>
        </w:rPr>
        <w:t>uveďte číslo faktury</w:t>
      </w:r>
      <w:r w:rsidR="007F7E34" w:rsidRPr="00F948B9">
        <w:rPr>
          <w:rFonts w:ascii="Calibri" w:hAnsi="Calibri" w:cs="Arial"/>
          <w:b/>
        </w:rPr>
        <w:t>.</w:t>
      </w:r>
    </w:p>
    <w:p w:rsidR="00200AF9" w:rsidRPr="00F948B9" w:rsidRDefault="00200AF9" w:rsidP="00F11DD2">
      <w:pPr>
        <w:outlineLvl w:val="0"/>
        <w:rPr>
          <w:rFonts w:ascii="Calibri" w:hAnsi="Calibri"/>
          <w:b/>
        </w:rPr>
      </w:pPr>
    </w:p>
    <w:p w:rsidR="00E23CA7" w:rsidRPr="00D51679" w:rsidRDefault="00200AF9" w:rsidP="00D51679">
      <w:pPr>
        <w:pStyle w:val="Normlnweb"/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F948B9">
        <w:rPr>
          <w:rFonts w:ascii="Calibri" w:hAnsi="Calibri"/>
          <w:b/>
        </w:rPr>
        <w:t>Ubytování</w:t>
      </w:r>
      <w:r w:rsidR="00711E37" w:rsidRPr="00F948B9">
        <w:rPr>
          <w:rFonts w:ascii="Calibri" w:hAnsi="Calibri"/>
          <w:b/>
        </w:rPr>
        <w:t xml:space="preserve"> </w:t>
      </w:r>
      <w:r w:rsidRPr="00F948B9">
        <w:rPr>
          <w:rFonts w:ascii="Calibri" w:hAnsi="Calibri"/>
        </w:rPr>
        <w:t>si zajišťují a hradí účastníci škol samostatně.</w:t>
      </w:r>
      <w:r w:rsidR="000C4F4C">
        <w:rPr>
          <w:rFonts w:ascii="Calibri" w:hAnsi="Calibri"/>
        </w:rPr>
        <w:t xml:space="preserve"> </w:t>
      </w:r>
      <w:r w:rsidR="007900C0">
        <w:rPr>
          <w:rFonts w:ascii="Calibri" w:hAnsi="Calibri"/>
        </w:rPr>
        <w:t>Doporučuje penzion</w:t>
      </w:r>
      <w:r w:rsidR="00E92C1C" w:rsidRPr="00E23CA7">
        <w:rPr>
          <w:rFonts w:asciiTheme="minorHAnsi" w:hAnsiTheme="minorHAnsi"/>
          <w:color w:val="000000" w:themeColor="text1"/>
        </w:rPr>
        <w:t xml:space="preserve"> Rudolf II</w:t>
      </w:r>
      <w:r w:rsidR="00D51679">
        <w:rPr>
          <w:rFonts w:asciiTheme="minorHAnsi" w:hAnsiTheme="minorHAnsi"/>
          <w:color w:val="000000" w:themeColor="text1"/>
        </w:rPr>
        <w:t xml:space="preserve">, </w:t>
      </w:r>
      <w:hyperlink r:id="rId8" w:history="1">
        <w:r w:rsidR="00D51679" w:rsidRPr="00041AC7">
          <w:rPr>
            <w:rStyle w:val="Hypertextovodkaz"/>
            <w:rFonts w:asciiTheme="minorHAnsi" w:hAnsiTheme="minorHAnsi"/>
          </w:rPr>
          <w:t>http://www.pivovarskydvurplasy.cz</w:t>
        </w:r>
      </w:hyperlink>
      <w:r w:rsidR="00D51679">
        <w:rPr>
          <w:rFonts w:asciiTheme="minorHAnsi" w:hAnsiTheme="minorHAnsi"/>
          <w:color w:val="000000" w:themeColor="text1"/>
        </w:rPr>
        <w:t>. R</w:t>
      </w:r>
      <w:r w:rsidR="00D51679" w:rsidRPr="00D51679">
        <w:rPr>
          <w:rFonts w:asciiTheme="minorHAnsi" w:hAnsiTheme="minorHAnsi"/>
          <w:color w:val="000000" w:themeColor="text1"/>
        </w:rPr>
        <w:t xml:space="preserve">ezervaci ubytování je možné realizovat na </w:t>
      </w:r>
      <w:r w:rsidR="00E23CA7" w:rsidRPr="00D51679">
        <w:rPr>
          <w:rFonts w:asciiTheme="minorHAnsi" w:hAnsiTheme="minorHAnsi"/>
          <w:color w:val="000000" w:themeColor="text1"/>
        </w:rPr>
        <w:t>e-mail</w:t>
      </w:r>
      <w:r w:rsidR="00D51679" w:rsidRPr="00D51679">
        <w:rPr>
          <w:rFonts w:asciiTheme="minorHAnsi" w:hAnsiTheme="minorHAnsi"/>
          <w:color w:val="000000" w:themeColor="text1"/>
        </w:rPr>
        <w:t>u</w:t>
      </w:r>
      <w:r w:rsidR="00D51679">
        <w:rPr>
          <w:rFonts w:asciiTheme="minorHAnsi" w:hAnsiTheme="minorHAnsi"/>
          <w:color w:val="000000" w:themeColor="text1"/>
        </w:rPr>
        <w:t xml:space="preserve">: </w:t>
      </w:r>
      <w:hyperlink r:id="rId9" w:history="1">
        <w:r w:rsidR="00D51679" w:rsidRPr="00D51679">
          <w:rPr>
            <w:rStyle w:val="Hypertextovodkaz"/>
            <w:rFonts w:asciiTheme="minorHAnsi" w:hAnsiTheme="minorHAnsi"/>
            <w:color w:val="000000" w:themeColor="text1"/>
          </w:rPr>
          <w:t>penzion@pivovarskydvurplasy.cz</w:t>
        </w:r>
      </w:hyperlink>
      <w:r w:rsidR="00D51679">
        <w:rPr>
          <w:rFonts w:asciiTheme="minorHAnsi" w:hAnsiTheme="minorHAnsi"/>
          <w:color w:val="000000" w:themeColor="text1"/>
        </w:rPr>
        <w:t xml:space="preserve"> </w:t>
      </w:r>
      <w:r w:rsidR="00D51679" w:rsidRPr="00D51679">
        <w:rPr>
          <w:rFonts w:asciiTheme="minorHAnsi" w:hAnsiTheme="minorHAnsi"/>
          <w:color w:val="000000" w:themeColor="text1"/>
        </w:rPr>
        <w:t xml:space="preserve">nebo na tel: 724 105 953, popřípadě na 602 962 304. </w:t>
      </w:r>
    </w:p>
    <w:p w:rsidR="00200AF9" w:rsidRPr="00F948B9" w:rsidRDefault="00200AF9" w:rsidP="00F11DD2">
      <w:pPr>
        <w:outlineLvl w:val="0"/>
        <w:rPr>
          <w:rFonts w:ascii="Calibri" w:hAnsi="Calibri"/>
          <w:b/>
        </w:rPr>
      </w:pPr>
      <w:r w:rsidRPr="00F948B9">
        <w:rPr>
          <w:rFonts w:ascii="Calibri" w:hAnsi="Calibri"/>
          <w:b/>
        </w:rPr>
        <w:t xml:space="preserve">Stravování: </w:t>
      </w:r>
      <w:r w:rsidR="00F948B9" w:rsidRPr="00F948B9">
        <w:rPr>
          <w:rFonts w:ascii="Calibri" w:hAnsi="Calibri"/>
          <w:b/>
        </w:rPr>
        <w:t xml:space="preserve"> </w:t>
      </w:r>
      <w:r w:rsidRPr="00F948B9">
        <w:rPr>
          <w:rFonts w:ascii="Calibri" w:hAnsi="Calibri"/>
        </w:rPr>
        <w:t>V ceně vložného je zahrnut</w:t>
      </w:r>
      <w:r w:rsidR="00F948B9" w:rsidRPr="00F948B9">
        <w:rPr>
          <w:rFonts w:ascii="Calibri" w:hAnsi="Calibri"/>
        </w:rPr>
        <w:t xml:space="preserve">o drobné občerstvení a nápoje, 2 </w:t>
      </w:r>
      <w:r w:rsidRPr="00F948B9">
        <w:rPr>
          <w:rFonts w:ascii="Calibri" w:hAnsi="Calibri"/>
        </w:rPr>
        <w:t xml:space="preserve">obědy (první a druhý den) a </w:t>
      </w:r>
      <w:r w:rsidR="00F948B9" w:rsidRPr="00F948B9">
        <w:rPr>
          <w:rFonts w:ascii="Calibri" w:hAnsi="Calibri"/>
        </w:rPr>
        <w:t>společné večerní pohoštění</w:t>
      </w:r>
      <w:r w:rsidRPr="00F948B9">
        <w:rPr>
          <w:rFonts w:ascii="Calibri" w:hAnsi="Calibri"/>
        </w:rPr>
        <w:t>.</w:t>
      </w:r>
      <w:r w:rsidRPr="00F948B9">
        <w:rPr>
          <w:rFonts w:ascii="Calibri" w:hAnsi="Calibri"/>
          <w:b/>
        </w:rPr>
        <w:t xml:space="preserve"> </w:t>
      </w:r>
      <w:r w:rsidRPr="00F948B9">
        <w:rPr>
          <w:rFonts w:ascii="Calibri" w:hAnsi="Calibri"/>
        </w:rPr>
        <w:t>Ostatní stravování si účastníci hradí samostatně.</w:t>
      </w:r>
    </w:p>
    <w:p w:rsidR="00200AF9" w:rsidRPr="00F948B9" w:rsidRDefault="00200AF9" w:rsidP="00F11DD2">
      <w:pPr>
        <w:rPr>
          <w:rFonts w:ascii="Calibri" w:hAnsi="Calibri"/>
          <w:b/>
        </w:rPr>
      </w:pPr>
    </w:p>
    <w:p w:rsidR="003E6AE6" w:rsidRPr="00F948B9" w:rsidRDefault="00200AF9" w:rsidP="00F11DD2">
      <w:pPr>
        <w:rPr>
          <w:rFonts w:ascii="Calibri" w:hAnsi="Calibri"/>
        </w:rPr>
      </w:pPr>
      <w:r w:rsidRPr="00F948B9">
        <w:rPr>
          <w:rFonts w:ascii="Calibri" w:hAnsi="Calibri"/>
          <w:b/>
        </w:rPr>
        <w:t>Kontakt</w:t>
      </w:r>
      <w:r w:rsidR="007F7E34" w:rsidRPr="00F948B9">
        <w:rPr>
          <w:rFonts w:ascii="Calibri" w:hAnsi="Calibri"/>
        </w:rPr>
        <w:t>:</w:t>
      </w:r>
    </w:p>
    <w:p w:rsidR="00F948B9" w:rsidRPr="00F948B9" w:rsidRDefault="00200AF9" w:rsidP="00F11DD2">
      <w:pPr>
        <w:rPr>
          <w:rFonts w:ascii="Calibri" w:hAnsi="Calibri"/>
        </w:rPr>
      </w:pPr>
      <w:r w:rsidRPr="00F948B9">
        <w:rPr>
          <w:rFonts w:ascii="Calibri" w:hAnsi="Calibri"/>
          <w:b/>
        </w:rPr>
        <w:t>Gabriela Setunská</w:t>
      </w:r>
      <w:r w:rsidRPr="00F948B9">
        <w:rPr>
          <w:rFonts w:ascii="Calibri" w:hAnsi="Calibri"/>
        </w:rPr>
        <w:t xml:space="preserve">, </w:t>
      </w:r>
      <w:hyperlink r:id="rId10" w:history="1">
        <w:r w:rsidRPr="00F948B9">
          <w:rPr>
            <w:rStyle w:val="Hypertextovodkaz"/>
            <w:rFonts w:ascii="Calibri" w:hAnsi="Calibri"/>
            <w:color w:val="auto"/>
          </w:rPr>
          <w:t>setunska.gabriela@npu.cz</w:t>
        </w:r>
      </w:hyperlink>
      <w:r w:rsidRPr="00F948B9">
        <w:rPr>
          <w:rFonts w:ascii="Calibri" w:hAnsi="Calibri"/>
        </w:rPr>
        <w:t>, tel.</w:t>
      </w:r>
      <w:r w:rsidR="007F7E34" w:rsidRPr="00F948B9">
        <w:rPr>
          <w:rFonts w:ascii="Calibri" w:hAnsi="Calibri"/>
        </w:rPr>
        <w:t xml:space="preserve"> +420 </w:t>
      </w:r>
      <w:r w:rsidRPr="00F948B9">
        <w:rPr>
          <w:rFonts w:ascii="Calibri" w:hAnsi="Calibri"/>
        </w:rPr>
        <w:t>257</w:t>
      </w:r>
      <w:r w:rsidR="007F7E34" w:rsidRPr="00F948B9">
        <w:rPr>
          <w:rFonts w:ascii="Calibri" w:hAnsi="Calibri"/>
        </w:rPr>
        <w:t> </w:t>
      </w:r>
      <w:r w:rsidRPr="00F948B9">
        <w:rPr>
          <w:rFonts w:ascii="Calibri" w:hAnsi="Calibri"/>
        </w:rPr>
        <w:t>010</w:t>
      </w:r>
      <w:r w:rsidR="007F7E34" w:rsidRPr="00F948B9">
        <w:rPr>
          <w:rFonts w:ascii="Calibri" w:hAnsi="Calibri"/>
        </w:rPr>
        <w:t xml:space="preserve"> </w:t>
      </w:r>
      <w:r w:rsidRPr="00F948B9">
        <w:rPr>
          <w:rFonts w:ascii="Calibri" w:hAnsi="Calibri"/>
        </w:rPr>
        <w:t xml:space="preserve">320, </w:t>
      </w:r>
      <w:r w:rsidR="007F7E34" w:rsidRPr="00F948B9">
        <w:rPr>
          <w:rFonts w:ascii="Calibri" w:hAnsi="Calibri"/>
        </w:rPr>
        <w:t>+420 </w:t>
      </w:r>
      <w:r w:rsidRPr="00F948B9">
        <w:rPr>
          <w:rFonts w:ascii="Calibri" w:hAnsi="Calibri"/>
        </w:rPr>
        <w:t>725</w:t>
      </w:r>
      <w:r w:rsidR="007F7E34" w:rsidRPr="00F948B9">
        <w:rPr>
          <w:rFonts w:ascii="Calibri" w:hAnsi="Calibri"/>
        </w:rPr>
        <w:t> </w:t>
      </w:r>
      <w:r w:rsidRPr="00F948B9">
        <w:rPr>
          <w:rFonts w:ascii="Calibri" w:hAnsi="Calibri"/>
        </w:rPr>
        <w:t>358</w:t>
      </w:r>
      <w:r w:rsidR="00711E37" w:rsidRPr="00F948B9">
        <w:rPr>
          <w:rFonts w:ascii="Calibri" w:hAnsi="Calibri"/>
        </w:rPr>
        <w:t> </w:t>
      </w:r>
      <w:r w:rsidRPr="00F948B9">
        <w:rPr>
          <w:rFonts w:ascii="Calibri" w:hAnsi="Calibri"/>
        </w:rPr>
        <w:t>475</w:t>
      </w:r>
      <w:r w:rsidR="00711E37" w:rsidRPr="00F948B9">
        <w:rPr>
          <w:rFonts w:ascii="Calibri" w:hAnsi="Calibri"/>
        </w:rPr>
        <w:t xml:space="preserve">, </w:t>
      </w:r>
    </w:p>
    <w:p w:rsidR="00F948B9" w:rsidRDefault="00495936" w:rsidP="00F11DD2">
      <w:pPr>
        <w:rPr>
          <w:rFonts w:ascii="Calibri" w:hAnsi="Calibri"/>
        </w:rPr>
      </w:pPr>
      <w:hyperlink r:id="rId11" w:history="1">
        <w:r w:rsidR="00572C6A" w:rsidRPr="00606263">
          <w:rPr>
            <w:rStyle w:val="Hypertextovodkaz"/>
            <w:rFonts w:ascii="Calibri" w:hAnsi="Calibri"/>
          </w:rPr>
          <w:t>http://netusene-souvislosti.npu.cz/cs</w:t>
        </w:r>
      </w:hyperlink>
    </w:p>
    <w:p w:rsidR="00572C6A" w:rsidRPr="00F948B9" w:rsidRDefault="00572C6A" w:rsidP="00F11DD2">
      <w:pPr>
        <w:rPr>
          <w:rFonts w:ascii="Calibri" w:hAnsi="Calibri"/>
        </w:rPr>
      </w:pPr>
    </w:p>
    <w:p w:rsidR="00200AF9" w:rsidRDefault="00200AF9" w:rsidP="00F11DD2">
      <w:pPr>
        <w:rPr>
          <w:rFonts w:ascii="Calibri" w:hAnsi="Calibri"/>
          <w:sz w:val="22"/>
          <w:szCs w:val="22"/>
        </w:rPr>
      </w:pPr>
    </w:p>
    <w:p w:rsidR="00200AF9" w:rsidRDefault="00200AF9" w:rsidP="00F11DD2">
      <w:pPr>
        <w:rPr>
          <w:rFonts w:ascii="Calibri" w:hAnsi="Calibri"/>
          <w:sz w:val="22"/>
          <w:szCs w:val="22"/>
        </w:rPr>
      </w:pPr>
    </w:p>
    <w:p w:rsidR="00243A8F" w:rsidRDefault="00243A8F" w:rsidP="00F11DD2">
      <w:pPr>
        <w:rPr>
          <w:rFonts w:ascii="Calibri" w:hAnsi="Calibri"/>
          <w:sz w:val="22"/>
          <w:szCs w:val="22"/>
        </w:rPr>
      </w:pPr>
    </w:p>
    <w:p w:rsidR="00F948B9" w:rsidRDefault="00F948B9" w:rsidP="00F11DD2">
      <w:pPr>
        <w:rPr>
          <w:rFonts w:ascii="Calibri" w:hAnsi="Calibri"/>
          <w:b/>
          <w:sz w:val="36"/>
          <w:szCs w:val="36"/>
        </w:rPr>
      </w:pPr>
    </w:p>
    <w:p w:rsidR="00F948B9" w:rsidRDefault="00243A8F" w:rsidP="00F11DD2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w:drawing>
          <wp:inline distT="0" distB="0" distL="0" distR="0">
            <wp:extent cx="5762625" cy="521406"/>
            <wp:effectExtent l="19050" t="0" r="9525" b="0"/>
            <wp:docPr id="8" name="obrázek 2" descr="C:\Users\setunska\Desktop\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tunska\Desktop\log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8B9" w:rsidRDefault="00BE7FFD" w:rsidP="00F11DD2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  </w:t>
      </w:r>
    </w:p>
    <w:p w:rsidR="00F948B9" w:rsidRPr="00E23CA7" w:rsidRDefault="00F948B9" w:rsidP="00F948B9">
      <w:pPr>
        <w:rPr>
          <w:rFonts w:ascii="Calibri" w:hAnsi="Calibri"/>
          <w:b/>
          <w:sz w:val="32"/>
          <w:szCs w:val="32"/>
        </w:rPr>
      </w:pPr>
      <w:r w:rsidRPr="00E23CA7">
        <w:rPr>
          <w:rFonts w:ascii="Calibri" w:hAnsi="Calibri"/>
          <w:b/>
          <w:sz w:val="32"/>
          <w:szCs w:val="32"/>
        </w:rPr>
        <w:t>Závazná přihláška</w:t>
      </w:r>
    </w:p>
    <w:p w:rsidR="00F948B9" w:rsidRPr="00200AF9" w:rsidRDefault="007900C0" w:rsidP="00F948B9">
      <w:pPr>
        <w:outlineLvl w:val="0"/>
        <w:rPr>
          <w:rFonts w:ascii="Calibri" w:hAnsi="Calibri"/>
          <w:b/>
          <w:color w:val="CC0000"/>
          <w:sz w:val="32"/>
          <w:szCs w:val="32"/>
        </w:rPr>
      </w:pPr>
      <w:r>
        <w:rPr>
          <w:rFonts w:ascii="Calibri" w:hAnsi="Calibri"/>
          <w:b/>
          <w:color w:val="CC0000"/>
          <w:sz w:val="32"/>
          <w:szCs w:val="32"/>
        </w:rPr>
        <w:t>Letní škola</w:t>
      </w:r>
      <w:r w:rsidR="00F948B9" w:rsidRPr="00200AF9">
        <w:rPr>
          <w:rFonts w:ascii="Calibri" w:hAnsi="Calibri"/>
          <w:b/>
          <w:color w:val="CC0000"/>
          <w:sz w:val="32"/>
          <w:szCs w:val="32"/>
        </w:rPr>
        <w:t xml:space="preserve"> památko</w:t>
      </w:r>
      <w:r w:rsidR="00F948B9">
        <w:rPr>
          <w:rFonts w:ascii="Calibri" w:hAnsi="Calibri"/>
          <w:b/>
          <w:color w:val="CC0000"/>
          <w:sz w:val="32"/>
          <w:szCs w:val="32"/>
        </w:rPr>
        <w:t>vé technologie</w:t>
      </w:r>
      <w:r w:rsidR="00390A68">
        <w:rPr>
          <w:rFonts w:ascii="Calibri" w:hAnsi="Calibri"/>
          <w:b/>
          <w:color w:val="CC0000"/>
          <w:sz w:val="32"/>
          <w:szCs w:val="32"/>
        </w:rPr>
        <w:t xml:space="preserve"> - září </w:t>
      </w:r>
      <w:r w:rsidR="00F948B9">
        <w:rPr>
          <w:rFonts w:ascii="Calibri" w:hAnsi="Calibri"/>
          <w:b/>
          <w:color w:val="CC0000"/>
          <w:sz w:val="32"/>
          <w:szCs w:val="32"/>
        </w:rPr>
        <w:t xml:space="preserve"> 2017 </w:t>
      </w:r>
    </w:p>
    <w:p w:rsidR="00F948B9" w:rsidRPr="00E92C1C" w:rsidRDefault="00F948B9" w:rsidP="00F11DD2">
      <w:pPr>
        <w:rPr>
          <w:rFonts w:ascii="Calibri" w:hAnsi="Calibri"/>
          <w:b/>
        </w:rPr>
      </w:pPr>
    </w:p>
    <w:p w:rsidR="00200AF9" w:rsidRPr="00E92C1C" w:rsidRDefault="007F7E34" w:rsidP="00F11DD2">
      <w:pPr>
        <w:rPr>
          <w:rFonts w:ascii="Calibri" w:hAnsi="Calibri" w:cs="Arial"/>
          <w:b/>
        </w:rPr>
      </w:pPr>
      <w:r w:rsidRPr="00E92C1C">
        <w:rPr>
          <w:rFonts w:ascii="Calibri" w:hAnsi="Calibri" w:cs="Arial"/>
        </w:rPr>
        <w:t>Pro závazné přihlášení na l</w:t>
      </w:r>
      <w:r w:rsidR="00200AF9" w:rsidRPr="00E92C1C">
        <w:rPr>
          <w:rFonts w:ascii="Calibri" w:hAnsi="Calibri" w:cs="Arial"/>
        </w:rPr>
        <w:t xml:space="preserve">etní školu památkové technologie prosím vyplňte </w:t>
      </w:r>
      <w:r w:rsidR="00243A8F">
        <w:rPr>
          <w:rFonts w:ascii="Calibri" w:hAnsi="Calibri" w:cs="Arial"/>
        </w:rPr>
        <w:t xml:space="preserve">tuto závaznou </w:t>
      </w:r>
      <w:r w:rsidRPr="00E92C1C">
        <w:rPr>
          <w:rFonts w:ascii="Calibri" w:hAnsi="Calibri" w:cs="Arial"/>
        </w:rPr>
        <w:t xml:space="preserve">přihlášku a zašlete ji </w:t>
      </w:r>
      <w:r w:rsidR="00200AF9" w:rsidRPr="00E92C1C">
        <w:rPr>
          <w:rFonts w:ascii="Calibri" w:hAnsi="Calibri" w:cs="Arial"/>
        </w:rPr>
        <w:t xml:space="preserve">na adresu </w:t>
      </w:r>
      <w:hyperlink r:id="rId13" w:history="1">
        <w:r w:rsidR="00200AF9" w:rsidRPr="00E92C1C">
          <w:rPr>
            <w:rStyle w:val="Hypertextovodkaz"/>
            <w:rFonts w:ascii="Calibri" w:hAnsi="Calibri" w:cs="Arial"/>
          </w:rPr>
          <w:t>setunska.gabriela@npu.cz</w:t>
        </w:r>
      </w:hyperlink>
      <w:r w:rsidRPr="00E92C1C">
        <w:rPr>
          <w:rFonts w:ascii="Calibri" w:hAnsi="Calibri" w:cs="Arial"/>
        </w:rPr>
        <w:t>.</w:t>
      </w:r>
    </w:p>
    <w:p w:rsidR="00200AF9" w:rsidRPr="00E92C1C" w:rsidRDefault="00200AF9" w:rsidP="00F11DD2">
      <w:pPr>
        <w:rPr>
          <w:rFonts w:ascii="Calibri" w:hAnsi="Calibri" w:cs="Arial"/>
          <w:b/>
        </w:rPr>
      </w:pPr>
    </w:p>
    <w:p w:rsidR="00DA5890" w:rsidRPr="00E92C1C" w:rsidRDefault="00DA5890" w:rsidP="00F11DD2">
      <w:pPr>
        <w:rPr>
          <w:rFonts w:ascii="Calibri" w:hAnsi="Calibri" w:cs="Arial"/>
          <w:b/>
        </w:rPr>
      </w:pPr>
    </w:p>
    <w:p w:rsidR="007900C0" w:rsidRPr="007900C0" w:rsidRDefault="00200AF9" w:rsidP="007900C0">
      <w:pPr>
        <w:ind w:left="2832" w:hanging="2832"/>
        <w:rPr>
          <w:rFonts w:ascii="Calibri" w:hAnsi="Calibri"/>
          <w:b/>
        </w:rPr>
      </w:pPr>
      <w:r w:rsidRPr="00E92C1C">
        <w:rPr>
          <w:rFonts w:ascii="Calibri" w:hAnsi="Calibri"/>
        </w:rPr>
        <w:t>Zvolená škola (zaškrtněte</w:t>
      </w:r>
      <w:r w:rsidR="007F7E34" w:rsidRPr="00E92C1C">
        <w:rPr>
          <w:rFonts w:ascii="Calibri" w:hAnsi="Calibri"/>
        </w:rPr>
        <w:t>):</w:t>
      </w:r>
      <w:r w:rsidR="007F7E34" w:rsidRPr="00E92C1C">
        <w:rPr>
          <w:rFonts w:ascii="Calibri" w:hAnsi="Calibri"/>
        </w:rPr>
        <w:tab/>
      </w:r>
      <w:r w:rsidR="007900C0">
        <w:rPr>
          <w:rFonts w:ascii="Calibri" w:hAnsi="Calibri"/>
          <w:b/>
        </w:rPr>
        <w:t>TÉMA:</w:t>
      </w:r>
      <w:r w:rsidR="00243A8F" w:rsidRPr="007900C0">
        <w:rPr>
          <w:rFonts w:ascii="Calibri" w:hAnsi="Calibri"/>
          <w:b/>
        </w:rPr>
        <w:t xml:space="preserve"> </w:t>
      </w:r>
      <w:r w:rsidR="007900C0">
        <w:rPr>
          <w:rFonts w:ascii="Calibri" w:hAnsi="Calibri"/>
          <w:b/>
        </w:rPr>
        <w:t xml:space="preserve"> </w:t>
      </w:r>
      <w:r w:rsidR="007900C0" w:rsidRPr="007900C0">
        <w:rPr>
          <w:rFonts w:ascii="Calibri" w:hAnsi="Calibri"/>
          <w:b/>
        </w:rPr>
        <w:t xml:space="preserve">Úvod do tématu vápna a vápenných omítek, </w:t>
      </w:r>
    </w:p>
    <w:p w:rsidR="00200AF9" w:rsidRPr="007900C0" w:rsidRDefault="007900C0" w:rsidP="007900C0">
      <w:pPr>
        <w:ind w:left="2832" w:firstLine="708"/>
        <w:rPr>
          <w:rFonts w:ascii="Calibri" w:hAnsi="Calibri"/>
          <w:b/>
        </w:rPr>
      </w:pPr>
      <w:r w:rsidRPr="007900C0">
        <w:rPr>
          <w:rFonts w:ascii="Calibri" w:hAnsi="Calibri"/>
          <w:b/>
        </w:rPr>
        <w:t xml:space="preserve">  14. - 15. září 2017</w:t>
      </w:r>
    </w:p>
    <w:p w:rsidR="009019FF" w:rsidRDefault="009019FF" w:rsidP="00F11DD2">
      <w:pPr>
        <w:rPr>
          <w:rFonts w:ascii="Calibri" w:hAnsi="Calibri"/>
        </w:rPr>
      </w:pPr>
    </w:p>
    <w:p w:rsidR="00200AF9" w:rsidRPr="00E92C1C" w:rsidRDefault="007F7E34" w:rsidP="00F11DD2">
      <w:pPr>
        <w:rPr>
          <w:rFonts w:ascii="Calibri" w:hAnsi="Calibri"/>
        </w:rPr>
      </w:pPr>
      <w:r w:rsidRPr="00E92C1C">
        <w:rPr>
          <w:rFonts w:ascii="Calibri" w:hAnsi="Calibri"/>
        </w:rPr>
        <w:t>Jméno a příjmení, titul:</w:t>
      </w:r>
    </w:p>
    <w:p w:rsidR="00DA5890" w:rsidRPr="00E92C1C" w:rsidRDefault="00DA5890" w:rsidP="00F11DD2">
      <w:pPr>
        <w:rPr>
          <w:rFonts w:ascii="Calibri" w:hAnsi="Calibri"/>
        </w:rPr>
      </w:pPr>
    </w:p>
    <w:p w:rsidR="00DA5890" w:rsidRPr="00E92C1C" w:rsidRDefault="00DA5890" w:rsidP="00F11DD2">
      <w:pPr>
        <w:rPr>
          <w:rFonts w:ascii="Calibri" w:hAnsi="Calibri"/>
        </w:rPr>
      </w:pPr>
    </w:p>
    <w:p w:rsidR="00200AF9" w:rsidRPr="00E92C1C" w:rsidRDefault="00200AF9" w:rsidP="00F11DD2">
      <w:pPr>
        <w:rPr>
          <w:rFonts w:ascii="Calibri" w:hAnsi="Calibri"/>
        </w:rPr>
      </w:pPr>
      <w:r w:rsidRPr="00E92C1C">
        <w:rPr>
          <w:rFonts w:ascii="Calibri" w:hAnsi="Calibri"/>
        </w:rPr>
        <w:t xml:space="preserve">E-mail: </w:t>
      </w:r>
      <w:r w:rsidRPr="00E92C1C">
        <w:rPr>
          <w:rFonts w:ascii="Calibri" w:hAnsi="Calibri"/>
        </w:rPr>
        <w:tab/>
      </w:r>
      <w:r w:rsidRPr="00E92C1C">
        <w:rPr>
          <w:rFonts w:ascii="Calibri" w:hAnsi="Calibri"/>
        </w:rPr>
        <w:tab/>
      </w:r>
      <w:r w:rsidRPr="00E92C1C">
        <w:rPr>
          <w:rFonts w:ascii="Calibri" w:hAnsi="Calibri"/>
        </w:rPr>
        <w:tab/>
      </w:r>
      <w:r w:rsidRPr="00E92C1C">
        <w:rPr>
          <w:rFonts w:ascii="Calibri" w:hAnsi="Calibri"/>
        </w:rPr>
        <w:tab/>
      </w:r>
      <w:r w:rsidRPr="00E92C1C">
        <w:rPr>
          <w:rFonts w:ascii="Calibri" w:hAnsi="Calibri"/>
        </w:rPr>
        <w:tab/>
      </w:r>
      <w:r w:rsidRPr="00E92C1C">
        <w:rPr>
          <w:rFonts w:ascii="Calibri" w:hAnsi="Calibri"/>
        </w:rPr>
        <w:tab/>
      </w:r>
      <w:r w:rsidRPr="00E92C1C">
        <w:rPr>
          <w:rFonts w:ascii="Calibri" w:hAnsi="Calibri"/>
        </w:rPr>
        <w:tab/>
      </w:r>
      <w:r w:rsidRPr="00E92C1C">
        <w:rPr>
          <w:rFonts w:ascii="Calibri" w:hAnsi="Calibri"/>
        </w:rPr>
        <w:tab/>
        <w:t>Tel</w:t>
      </w:r>
      <w:r w:rsidR="007F7E34" w:rsidRPr="00E92C1C">
        <w:rPr>
          <w:rFonts w:ascii="Calibri" w:hAnsi="Calibri"/>
        </w:rPr>
        <w:t>efon:</w:t>
      </w:r>
    </w:p>
    <w:p w:rsidR="00200AF9" w:rsidRPr="00E92C1C" w:rsidRDefault="00200AF9" w:rsidP="00F11DD2">
      <w:pPr>
        <w:rPr>
          <w:rFonts w:ascii="Calibri" w:hAnsi="Calibri"/>
        </w:rPr>
      </w:pPr>
    </w:p>
    <w:p w:rsidR="00DA5890" w:rsidRPr="00E92C1C" w:rsidRDefault="00DA5890" w:rsidP="00F11DD2">
      <w:pPr>
        <w:rPr>
          <w:rFonts w:ascii="Calibri" w:hAnsi="Calibri"/>
        </w:rPr>
      </w:pPr>
    </w:p>
    <w:p w:rsidR="000C4F4C" w:rsidRPr="00E92C1C" w:rsidRDefault="000C4F4C" w:rsidP="00F11DD2">
      <w:pPr>
        <w:rPr>
          <w:rFonts w:ascii="Calibri" w:hAnsi="Calibri"/>
        </w:rPr>
      </w:pPr>
      <w:r w:rsidRPr="00E92C1C">
        <w:rPr>
          <w:rFonts w:ascii="Calibri" w:hAnsi="Calibri"/>
        </w:rPr>
        <w:t>Korespondenční adresa:</w:t>
      </w:r>
    </w:p>
    <w:p w:rsidR="000C4F4C" w:rsidRPr="00E92C1C" w:rsidRDefault="000C4F4C" w:rsidP="00F11DD2">
      <w:pPr>
        <w:rPr>
          <w:rFonts w:ascii="Calibri" w:hAnsi="Calibri"/>
        </w:rPr>
      </w:pPr>
    </w:p>
    <w:p w:rsidR="000C4F4C" w:rsidRPr="00E92C1C" w:rsidRDefault="000C4F4C" w:rsidP="00F11DD2">
      <w:pPr>
        <w:rPr>
          <w:rFonts w:ascii="Calibri" w:hAnsi="Calibri"/>
        </w:rPr>
      </w:pPr>
    </w:p>
    <w:p w:rsidR="00200AF9" w:rsidRPr="00E92C1C" w:rsidRDefault="00200AF9" w:rsidP="00F11DD2">
      <w:pPr>
        <w:rPr>
          <w:rFonts w:ascii="Calibri" w:hAnsi="Calibri"/>
        </w:rPr>
      </w:pPr>
      <w:r w:rsidRPr="00E92C1C">
        <w:rPr>
          <w:rFonts w:ascii="Calibri" w:hAnsi="Calibri"/>
        </w:rPr>
        <w:t xml:space="preserve">Fakturační </w:t>
      </w:r>
      <w:r w:rsidR="000C4F4C" w:rsidRPr="00E92C1C">
        <w:rPr>
          <w:rFonts w:ascii="Calibri" w:hAnsi="Calibri"/>
        </w:rPr>
        <w:t>adresa (vyplňte, pokud je jiná než korespondenční)</w:t>
      </w:r>
    </w:p>
    <w:p w:rsidR="009019FF" w:rsidRPr="00E92C1C" w:rsidRDefault="009019FF" w:rsidP="00F11DD2">
      <w:pPr>
        <w:rPr>
          <w:rFonts w:ascii="Calibri" w:hAnsi="Calibri"/>
        </w:rPr>
      </w:pPr>
    </w:p>
    <w:p w:rsidR="00DA5890" w:rsidRPr="00E92C1C" w:rsidRDefault="00DA5890" w:rsidP="00F11DD2">
      <w:pPr>
        <w:rPr>
          <w:rFonts w:ascii="Calibri" w:hAnsi="Calibri"/>
        </w:rPr>
      </w:pPr>
    </w:p>
    <w:p w:rsidR="00200AF9" w:rsidRPr="00E92C1C" w:rsidRDefault="00200AF9" w:rsidP="00F11DD2">
      <w:pPr>
        <w:rPr>
          <w:rFonts w:ascii="Calibri" w:hAnsi="Calibri"/>
        </w:rPr>
      </w:pPr>
      <w:r w:rsidRPr="00E92C1C">
        <w:rPr>
          <w:rFonts w:ascii="Calibri" w:hAnsi="Calibri"/>
        </w:rPr>
        <w:t>IČ</w:t>
      </w:r>
      <w:r w:rsidR="00DA5890" w:rsidRPr="00E92C1C">
        <w:rPr>
          <w:rFonts w:ascii="Calibri" w:hAnsi="Calibri"/>
        </w:rPr>
        <w:t>O</w:t>
      </w:r>
      <w:r w:rsidRPr="00E92C1C">
        <w:rPr>
          <w:rFonts w:ascii="Calibri" w:hAnsi="Calibri"/>
        </w:rPr>
        <w:t>:</w:t>
      </w:r>
      <w:r w:rsidRPr="00E92C1C">
        <w:rPr>
          <w:rFonts w:ascii="Calibri" w:hAnsi="Calibri"/>
        </w:rPr>
        <w:tab/>
      </w:r>
      <w:r w:rsidRPr="00E92C1C">
        <w:rPr>
          <w:rFonts w:ascii="Calibri" w:hAnsi="Calibri"/>
        </w:rPr>
        <w:tab/>
      </w:r>
      <w:r w:rsidRPr="00E92C1C">
        <w:rPr>
          <w:rFonts w:ascii="Calibri" w:hAnsi="Calibri"/>
        </w:rPr>
        <w:tab/>
        <w:t>DIČ:</w:t>
      </w:r>
    </w:p>
    <w:p w:rsidR="00200AF9" w:rsidRPr="00E92C1C" w:rsidRDefault="00200AF9" w:rsidP="00F11DD2">
      <w:pPr>
        <w:rPr>
          <w:rFonts w:ascii="Calibri" w:hAnsi="Calibri"/>
        </w:rPr>
      </w:pPr>
    </w:p>
    <w:p w:rsidR="00DA5890" w:rsidRPr="00E92C1C" w:rsidRDefault="00DA5890" w:rsidP="00F11DD2">
      <w:pPr>
        <w:rPr>
          <w:rFonts w:ascii="Calibri" w:hAnsi="Calibri"/>
        </w:rPr>
      </w:pPr>
    </w:p>
    <w:p w:rsidR="00200AF9" w:rsidRPr="00E92C1C" w:rsidRDefault="00200AF9" w:rsidP="00F11DD2">
      <w:pPr>
        <w:rPr>
          <w:rFonts w:ascii="Calibri" w:hAnsi="Calibri"/>
        </w:rPr>
      </w:pPr>
      <w:r w:rsidRPr="00E92C1C">
        <w:rPr>
          <w:rFonts w:ascii="Calibri" w:hAnsi="Calibri"/>
        </w:rPr>
        <w:t>Souhlasím se zasláním faktury* e-ma</w:t>
      </w:r>
      <w:r w:rsidR="00DA5890" w:rsidRPr="00E92C1C">
        <w:rPr>
          <w:rFonts w:ascii="Calibri" w:hAnsi="Calibri"/>
        </w:rPr>
        <w:t>ilem (zaškrtněte)</w:t>
      </w:r>
      <w:r w:rsidR="00DA5890" w:rsidRPr="00E92C1C">
        <w:rPr>
          <w:rFonts w:ascii="Calibri" w:hAnsi="Calibri"/>
        </w:rPr>
        <w:tab/>
      </w:r>
      <w:r w:rsidR="00DA5890" w:rsidRPr="00E92C1C">
        <w:rPr>
          <w:rFonts w:ascii="Calibri" w:hAnsi="Calibri"/>
        </w:rPr>
        <w:tab/>
        <w:t>ano</w:t>
      </w:r>
      <w:r w:rsidR="00DA5890" w:rsidRPr="00E92C1C">
        <w:rPr>
          <w:rFonts w:ascii="Calibri" w:hAnsi="Calibri"/>
        </w:rPr>
        <w:tab/>
      </w:r>
      <w:r w:rsidR="00DA5890" w:rsidRPr="00E92C1C">
        <w:rPr>
          <w:rFonts w:ascii="Calibri" w:hAnsi="Calibri"/>
        </w:rPr>
        <w:tab/>
      </w:r>
      <w:r w:rsidR="00DA5890" w:rsidRPr="00E92C1C">
        <w:rPr>
          <w:rFonts w:ascii="Calibri" w:hAnsi="Calibri"/>
        </w:rPr>
        <w:tab/>
        <w:t>ne</w:t>
      </w:r>
    </w:p>
    <w:p w:rsidR="00200AF9" w:rsidRDefault="00200AF9" w:rsidP="00F11DD2">
      <w:pPr>
        <w:rPr>
          <w:rFonts w:ascii="Calibri" w:hAnsi="Calibri"/>
          <w:sz w:val="22"/>
          <w:szCs w:val="22"/>
        </w:rPr>
      </w:pPr>
    </w:p>
    <w:p w:rsidR="00200AF9" w:rsidRDefault="00200AF9" w:rsidP="00F11DD2">
      <w:pPr>
        <w:rPr>
          <w:rFonts w:ascii="Calibri" w:hAnsi="Calibri"/>
          <w:sz w:val="22"/>
          <w:szCs w:val="22"/>
        </w:rPr>
      </w:pPr>
    </w:p>
    <w:p w:rsidR="00DA5890" w:rsidRDefault="00DA5890" w:rsidP="00F11DD2">
      <w:pPr>
        <w:rPr>
          <w:rFonts w:ascii="Calibri" w:hAnsi="Calibri"/>
          <w:sz w:val="22"/>
          <w:szCs w:val="22"/>
        </w:rPr>
      </w:pPr>
    </w:p>
    <w:p w:rsidR="00DA5890" w:rsidRDefault="00DA5890" w:rsidP="00F11DD2">
      <w:pPr>
        <w:rPr>
          <w:rFonts w:ascii="Calibri" w:hAnsi="Calibri"/>
          <w:sz w:val="22"/>
          <w:szCs w:val="22"/>
        </w:rPr>
      </w:pPr>
    </w:p>
    <w:p w:rsidR="00DA5890" w:rsidRDefault="00DA5890" w:rsidP="00F11DD2">
      <w:pPr>
        <w:rPr>
          <w:rFonts w:ascii="Calibri" w:hAnsi="Calibri"/>
          <w:sz w:val="22"/>
          <w:szCs w:val="22"/>
        </w:rPr>
      </w:pPr>
    </w:p>
    <w:p w:rsidR="00A23ACC" w:rsidRPr="00F948B9" w:rsidRDefault="00A23ACC" w:rsidP="00A23ACC">
      <w:pPr>
        <w:outlineLvl w:val="0"/>
        <w:rPr>
          <w:rFonts w:ascii="Calibri" w:hAnsi="Calibri"/>
          <w:b/>
        </w:rPr>
      </w:pPr>
    </w:p>
    <w:p w:rsidR="00DA5890" w:rsidRDefault="00DA5890" w:rsidP="00F11DD2">
      <w:pPr>
        <w:rPr>
          <w:rFonts w:ascii="Calibri" w:hAnsi="Calibri"/>
          <w:sz w:val="22"/>
          <w:szCs w:val="22"/>
        </w:rPr>
      </w:pPr>
    </w:p>
    <w:p w:rsidR="000C4F4C" w:rsidRDefault="000C4F4C" w:rsidP="00F11DD2">
      <w:pPr>
        <w:rPr>
          <w:rFonts w:ascii="Calibri" w:hAnsi="Calibri"/>
          <w:sz w:val="22"/>
          <w:szCs w:val="22"/>
        </w:rPr>
      </w:pPr>
    </w:p>
    <w:p w:rsidR="00F948B9" w:rsidRDefault="00F948B9" w:rsidP="00F11DD2">
      <w:pPr>
        <w:rPr>
          <w:rFonts w:ascii="Calibri" w:hAnsi="Calibri"/>
          <w:sz w:val="22"/>
          <w:szCs w:val="22"/>
        </w:rPr>
      </w:pPr>
    </w:p>
    <w:sectPr w:rsidR="00F948B9" w:rsidSect="00AB06CA">
      <w:footerReference w:type="default" r:id="rId14"/>
      <w:pgSz w:w="11907" w:h="16840" w:code="9"/>
      <w:pgMar w:top="1276" w:right="1418" w:bottom="1418" w:left="1418" w:header="567" w:footer="17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A7" w:rsidRDefault="00E23CA7">
      <w:r>
        <w:separator/>
      </w:r>
    </w:p>
  </w:endnote>
  <w:endnote w:type="continuationSeparator" w:id="0">
    <w:p w:rsidR="00E23CA7" w:rsidRDefault="00E2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A7" w:rsidRDefault="00E23CA7" w:rsidP="004E44F0">
    <w:pPr>
      <w:pStyle w:val="Style1"/>
    </w:pPr>
    <w:r>
      <w:t>Národní památkový ústav, generální ředitelství | Valdštejnské nám. 162/3</w:t>
    </w:r>
    <w:r w:rsidRPr="0027452B">
      <w:t xml:space="preserve">, </w:t>
    </w:r>
    <w:r>
      <w:t>118 01 Praha 1 – Malá Strana</w:t>
    </w:r>
  </w:p>
  <w:p w:rsidR="00E23CA7" w:rsidRDefault="00E23CA7" w:rsidP="004E44F0">
    <w:pPr>
      <w:pStyle w:val="Style1"/>
    </w:pPr>
    <w:r>
      <w:t>T +420 </w:t>
    </w:r>
    <w:r w:rsidRPr="00C34D7B">
      <w:t xml:space="preserve">257 010 111 </w:t>
    </w:r>
    <w:r>
      <w:t>| F +420 </w:t>
    </w:r>
    <w:r w:rsidRPr="00C34D7B">
      <w:t>257 533 527</w:t>
    </w:r>
    <w:r>
      <w:t xml:space="preserve"> </w:t>
    </w:r>
    <w:r w:rsidRPr="009B40C2">
      <w:t>|</w:t>
    </w:r>
    <w:r>
      <w:t xml:space="preserve"> E epodatelna@</w:t>
    </w:r>
    <w:r w:rsidRPr="0027452B">
      <w:t>npu.cz</w:t>
    </w:r>
    <w:r>
      <w:t xml:space="preserve"> </w:t>
    </w:r>
    <w:r w:rsidRPr="009B40C2">
      <w:t>|</w:t>
    </w:r>
    <w:r>
      <w:t xml:space="preserve"> DS </w:t>
    </w:r>
    <w:r w:rsidRPr="00F610D5">
      <w:t>2cy8h6t</w:t>
    </w:r>
    <w:r>
      <w:t xml:space="preserve"> </w:t>
    </w:r>
    <w:r w:rsidRPr="009B40C2">
      <w:t xml:space="preserve">| </w:t>
    </w:r>
    <w:r>
      <w:t xml:space="preserve">IČ 75032333 </w:t>
    </w:r>
    <w:r w:rsidRPr="009B40C2">
      <w:t>|</w:t>
    </w:r>
    <w:r>
      <w:t xml:space="preserve"> DIČ CZ75032333</w:t>
    </w:r>
  </w:p>
  <w:p w:rsidR="00E23CA7" w:rsidRDefault="00E23C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A7" w:rsidRDefault="00E23CA7">
      <w:r>
        <w:separator/>
      </w:r>
    </w:p>
  </w:footnote>
  <w:footnote w:type="continuationSeparator" w:id="0">
    <w:p w:rsidR="00E23CA7" w:rsidRDefault="00E23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6B6"/>
    <w:rsid w:val="00055C85"/>
    <w:rsid w:val="000C4F4C"/>
    <w:rsid w:val="000E0BEB"/>
    <w:rsid w:val="001F4525"/>
    <w:rsid w:val="00200AF9"/>
    <w:rsid w:val="0024272F"/>
    <w:rsid w:val="00243A8F"/>
    <w:rsid w:val="00276CDF"/>
    <w:rsid w:val="002C5FCA"/>
    <w:rsid w:val="002D08BE"/>
    <w:rsid w:val="00303916"/>
    <w:rsid w:val="00362B19"/>
    <w:rsid w:val="00363C87"/>
    <w:rsid w:val="00390A68"/>
    <w:rsid w:val="00395086"/>
    <w:rsid w:val="003E6AE6"/>
    <w:rsid w:val="00451955"/>
    <w:rsid w:val="00495936"/>
    <w:rsid w:val="004A248B"/>
    <w:rsid w:val="004E44F0"/>
    <w:rsid w:val="00544302"/>
    <w:rsid w:val="00572C6A"/>
    <w:rsid w:val="00626200"/>
    <w:rsid w:val="006C36B6"/>
    <w:rsid w:val="006E50B8"/>
    <w:rsid w:val="00703A04"/>
    <w:rsid w:val="00711E37"/>
    <w:rsid w:val="00731163"/>
    <w:rsid w:val="00735459"/>
    <w:rsid w:val="00757DE2"/>
    <w:rsid w:val="007900C0"/>
    <w:rsid w:val="007F7E34"/>
    <w:rsid w:val="008204EF"/>
    <w:rsid w:val="008D7423"/>
    <w:rsid w:val="009019FF"/>
    <w:rsid w:val="0099674B"/>
    <w:rsid w:val="00A23ACC"/>
    <w:rsid w:val="00A558A0"/>
    <w:rsid w:val="00AB06CA"/>
    <w:rsid w:val="00BC09D1"/>
    <w:rsid w:val="00BD0232"/>
    <w:rsid w:val="00BD4492"/>
    <w:rsid w:val="00BE7FFD"/>
    <w:rsid w:val="00BF5C00"/>
    <w:rsid w:val="00C63623"/>
    <w:rsid w:val="00CE1363"/>
    <w:rsid w:val="00D362C2"/>
    <w:rsid w:val="00D51679"/>
    <w:rsid w:val="00DA5890"/>
    <w:rsid w:val="00E23CA7"/>
    <w:rsid w:val="00E92C1C"/>
    <w:rsid w:val="00F11DD2"/>
    <w:rsid w:val="00F210FB"/>
    <w:rsid w:val="00F27025"/>
    <w:rsid w:val="00F9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0391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6C36B6"/>
    <w:pPr>
      <w:jc w:val="both"/>
    </w:pPr>
    <w:rPr>
      <w:rFonts w:ascii="Arial" w:eastAsia="Calibri" w:hAnsi="Arial"/>
      <w:sz w:val="21"/>
      <w:szCs w:val="18"/>
      <w:lang w:eastAsia="en-US"/>
    </w:rPr>
  </w:style>
  <w:style w:type="character" w:customStyle="1" w:styleId="adresaChar">
    <w:name w:val="adresa Char"/>
    <w:basedOn w:val="Standardnpsmoodstavce"/>
    <w:link w:val="adresa"/>
    <w:locked/>
    <w:rsid w:val="006C36B6"/>
    <w:rPr>
      <w:rFonts w:ascii="Arial" w:eastAsia="Calibri" w:hAnsi="Arial"/>
      <w:sz w:val="21"/>
      <w:szCs w:val="18"/>
      <w:lang w:val="cs-CZ" w:eastAsia="en-US" w:bidi="ar-SA"/>
    </w:rPr>
  </w:style>
  <w:style w:type="paragraph" w:customStyle="1" w:styleId="odvolacka">
    <w:name w:val="odvolacka"/>
    <w:basedOn w:val="Normln"/>
    <w:link w:val="odvolackaChar"/>
    <w:rsid w:val="006C36B6"/>
    <w:pPr>
      <w:jc w:val="both"/>
    </w:pPr>
    <w:rPr>
      <w:rFonts w:ascii="Arial" w:eastAsia="Calibri" w:hAnsi="Arial"/>
      <w:sz w:val="16"/>
      <w:szCs w:val="18"/>
      <w:lang w:eastAsia="en-US"/>
    </w:rPr>
  </w:style>
  <w:style w:type="character" w:customStyle="1" w:styleId="odvolackaChar">
    <w:name w:val="odvolacka Char"/>
    <w:basedOn w:val="Standardnpsmoodstavce"/>
    <w:link w:val="odvolacka"/>
    <w:locked/>
    <w:rsid w:val="006C36B6"/>
    <w:rPr>
      <w:rFonts w:ascii="Arial" w:eastAsia="Calibri" w:hAnsi="Arial"/>
      <w:sz w:val="16"/>
      <w:szCs w:val="18"/>
      <w:lang w:val="cs-CZ" w:eastAsia="en-US" w:bidi="ar-SA"/>
    </w:rPr>
  </w:style>
  <w:style w:type="paragraph" w:customStyle="1" w:styleId="Style1">
    <w:name w:val="Style1"/>
    <w:basedOn w:val="Normln"/>
    <w:rsid w:val="00276CDF"/>
    <w:pPr>
      <w:jc w:val="both"/>
    </w:pPr>
    <w:rPr>
      <w:rFonts w:ascii="Arial" w:eastAsia="Calibri" w:hAnsi="Arial"/>
      <w:color w:val="575757"/>
      <w:sz w:val="16"/>
      <w:szCs w:val="18"/>
      <w:lang w:eastAsia="en-US"/>
    </w:rPr>
  </w:style>
  <w:style w:type="character" w:styleId="Hypertextovodkaz">
    <w:name w:val="Hyperlink"/>
    <w:basedOn w:val="Standardnpsmoodstavce"/>
    <w:uiPriority w:val="99"/>
    <w:rsid w:val="00200AF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F11D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1D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23C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26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vovarskydvurplasy.cz" TargetMode="External"/><Relationship Id="rId13" Type="http://schemas.openxmlformats.org/officeDocument/2006/relationships/hyperlink" Target="mailto:setunska.gabriela@np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tunska.gabriela@npu.cz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netusene-souvislosti.npu.cz/c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etunska.gabriela@npu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nzion@pivovarskydvurplas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</vt:lpstr>
    </vt:vector>
  </TitlesOfParts>
  <Company>NPÚ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</dc:title>
  <dc:creator>NPÚ</dc:creator>
  <cp:lastModifiedBy>setunska</cp:lastModifiedBy>
  <cp:revision>6</cp:revision>
  <cp:lastPrinted>2017-02-28T15:07:00Z</cp:lastPrinted>
  <dcterms:created xsi:type="dcterms:W3CDTF">2017-05-09T10:05:00Z</dcterms:created>
  <dcterms:modified xsi:type="dcterms:W3CDTF">2017-06-15T09:56:00Z</dcterms:modified>
</cp:coreProperties>
</file>