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7FF9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</w:t>
      </w:r>
    </w:p>
    <w:p w14:paraId="39314FB2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Národní památkový ústav,                                                                                                                                                         </w:t>
      </w:r>
    </w:p>
    <w:p w14:paraId="33CB2A25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územní památková správa v Praze</w:t>
      </w:r>
    </w:p>
    <w:p w14:paraId="141C960D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Správa státního hradu Křivoklátu                             </w:t>
      </w:r>
    </w:p>
    <w:p w14:paraId="27B52493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Hrad č. p. 47</w:t>
      </w:r>
    </w:p>
    <w:p w14:paraId="6B48E98D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270 23 Křivoklát                                                                                  </w:t>
      </w:r>
    </w:p>
    <w:p w14:paraId="6734B15E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B14FF6">
        <w:rPr>
          <w:rFonts w:ascii="Times New Roman" w:hAnsi="Times New Roman"/>
          <w:noProof/>
          <w:sz w:val="20"/>
          <w:szCs w:val="20"/>
          <w:lang w:eastAsia="cs-CZ"/>
        </w:rPr>
        <w:t xml:space="preserve">dále jen „ pořadatel“                                                                           </w:t>
      </w:r>
    </w:p>
    <w:p w14:paraId="6B8559C2" w14:textId="77777777" w:rsidR="009332B7" w:rsidRPr="005C3411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11">
        <w:rPr>
          <w:rFonts w:ascii="Times New Roman" w:hAnsi="Times New Roman"/>
          <w:b/>
          <w:sz w:val="28"/>
          <w:szCs w:val="28"/>
          <w:u w:val="single"/>
        </w:rPr>
        <w:t>Předběžná přihláška k účasti na akci</w:t>
      </w:r>
    </w:p>
    <w:p w14:paraId="75D155EB" w14:textId="13317EDF"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u w:val="single"/>
        </w:rPr>
      </w:pPr>
      <w:r w:rsidRPr="00B14FF6">
        <w:rPr>
          <w:rFonts w:ascii="Times New Roman" w:hAnsi="Times New Roman"/>
          <w:b/>
          <w:sz w:val="28"/>
          <w:szCs w:val="28"/>
          <w:u w:val="single"/>
        </w:rPr>
        <w:t>„</w:t>
      </w:r>
      <w:r w:rsidR="005C53B5">
        <w:rPr>
          <w:rFonts w:ascii="Times New Roman" w:hAnsi="Times New Roman"/>
          <w:b/>
          <w:sz w:val="28"/>
          <w:szCs w:val="28"/>
          <w:u w:val="single"/>
        </w:rPr>
        <w:t>K</w:t>
      </w:r>
      <w:r w:rsidR="00245E96">
        <w:rPr>
          <w:rFonts w:ascii="Times New Roman" w:hAnsi="Times New Roman"/>
          <w:b/>
          <w:sz w:val="28"/>
          <w:szCs w:val="28"/>
          <w:u w:val="single"/>
        </w:rPr>
        <w:t>nížecí</w:t>
      </w:r>
      <w:r w:rsidR="005C53B5">
        <w:rPr>
          <w:rFonts w:ascii="Times New Roman" w:hAnsi="Times New Roman"/>
          <w:b/>
          <w:sz w:val="28"/>
          <w:szCs w:val="28"/>
          <w:u w:val="single"/>
        </w:rPr>
        <w:t xml:space="preserve"> Velikonoce 20</w:t>
      </w:r>
      <w:r w:rsidR="00245E96">
        <w:rPr>
          <w:rFonts w:ascii="Times New Roman" w:hAnsi="Times New Roman"/>
          <w:b/>
          <w:sz w:val="28"/>
          <w:szCs w:val="28"/>
          <w:u w:val="single"/>
        </w:rPr>
        <w:t>20</w:t>
      </w:r>
      <w:r w:rsidRPr="00B14FF6">
        <w:rPr>
          <w:rFonts w:ascii="Times New Roman" w:hAnsi="Times New Roman"/>
          <w:b/>
          <w:sz w:val="28"/>
          <w:szCs w:val="28"/>
          <w:u w:val="single"/>
        </w:rPr>
        <w:t>“  (</w:t>
      </w:r>
      <w:r w:rsidRPr="00B14FF6">
        <w:rPr>
          <w:rFonts w:ascii="Times New Roman" w:hAnsi="Times New Roman"/>
          <w:b/>
          <w:sz w:val="30"/>
          <w:szCs w:val="28"/>
          <w:u w:val="single"/>
        </w:rPr>
        <w:t>dále jen „akce“)</w:t>
      </w:r>
    </w:p>
    <w:p w14:paraId="7ADA0EAE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14:paraId="1A722239" w14:textId="4F6AF421" w:rsidR="00032980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Jedná se o tradiční </w:t>
      </w:r>
      <w:r w:rsidR="00032980">
        <w:rPr>
          <w:rFonts w:ascii="Times New Roman" w:hAnsi="Times New Roman"/>
        </w:rPr>
        <w:t>adventn</w:t>
      </w:r>
      <w:r>
        <w:rPr>
          <w:rFonts w:ascii="Times New Roman" w:hAnsi="Times New Roman"/>
        </w:rPr>
        <w:t>í</w:t>
      </w:r>
      <w:r w:rsidRPr="00B14FF6">
        <w:rPr>
          <w:rFonts w:ascii="Times New Roman" w:hAnsi="Times New Roman"/>
        </w:rPr>
        <w:t xml:space="preserve"> jarmark na hradě Křivoklátě, kde jsou předváděna lidová řemesla a zvyky.  Jarmark se koná ve dnech </w:t>
      </w:r>
      <w:r w:rsidR="00793F5E" w:rsidRPr="005C53B5">
        <w:rPr>
          <w:rFonts w:ascii="Times New Roman" w:hAnsi="Times New Roman"/>
          <w:b/>
          <w:color w:val="FF0000"/>
        </w:rPr>
        <w:t>1</w:t>
      </w:r>
      <w:r w:rsidR="00D438AF">
        <w:rPr>
          <w:rFonts w:ascii="Times New Roman" w:hAnsi="Times New Roman"/>
          <w:b/>
          <w:color w:val="FF0000"/>
        </w:rPr>
        <w:t>0</w:t>
      </w:r>
      <w:r w:rsidR="00793F5E" w:rsidRPr="005C53B5">
        <w:rPr>
          <w:rFonts w:ascii="Times New Roman" w:hAnsi="Times New Roman"/>
          <w:b/>
          <w:color w:val="FF0000"/>
        </w:rPr>
        <w:t>. 4</w:t>
      </w:r>
      <w:r w:rsidR="00164BF5" w:rsidRPr="005C53B5">
        <w:rPr>
          <w:rFonts w:ascii="Times New Roman" w:hAnsi="Times New Roman"/>
          <w:b/>
          <w:color w:val="FF0000"/>
        </w:rPr>
        <w:t xml:space="preserve">. – </w:t>
      </w:r>
      <w:r w:rsidR="00D438AF">
        <w:rPr>
          <w:rFonts w:ascii="Times New Roman" w:hAnsi="Times New Roman"/>
          <w:b/>
          <w:color w:val="FF0000"/>
        </w:rPr>
        <w:t>12</w:t>
      </w:r>
      <w:r w:rsidR="00793F5E" w:rsidRPr="005C53B5">
        <w:rPr>
          <w:rFonts w:ascii="Times New Roman" w:hAnsi="Times New Roman"/>
          <w:b/>
          <w:color w:val="FF0000"/>
        </w:rPr>
        <w:t>. 4. 20</w:t>
      </w:r>
      <w:r w:rsidR="00D438AF">
        <w:rPr>
          <w:rFonts w:ascii="Times New Roman" w:hAnsi="Times New Roman"/>
          <w:b/>
          <w:color w:val="FF0000"/>
        </w:rPr>
        <w:t>20</w:t>
      </w:r>
    </w:p>
    <w:p w14:paraId="2797A5AC" w14:textId="77777777" w:rsidR="009332B7" w:rsidRPr="005C3411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5C3411">
        <w:rPr>
          <w:rFonts w:ascii="Times New Roman" w:hAnsi="Times New Roman"/>
          <w:b/>
          <w:u w:val="single"/>
        </w:rPr>
        <w:t>Podmínky účasti  každého účastníka /řemeslníka, trhovce/:</w:t>
      </w:r>
    </w:p>
    <w:p w14:paraId="7FBB7D77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pracovní lidový oděv</w:t>
      </w:r>
      <w:r w:rsidRPr="00B14FF6">
        <w:rPr>
          <w:rFonts w:ascii="Times New Roman" w:hAnsi="Times New Roman"/>
        </w:rPr>
        <w:t xml:space="preserve"> odpovídající řemeslu (nejde o historický kostým)</w:t>
      </w:r>
    </w:p>
    <w:p w14:paraId="56C93118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dřevěný, látkou potažený stánek historického tvaru, </w:t>
      </w:r>
      <w:r w:rsidRPr="00B14FF6">
        <w:rPr>
          <w:rFonts w:ascii="Times New Roman" w:hAnsi="Times New Roman"/>
        </w:rPr>
        <w:t xml:space="preserve">plastové materiály jsou </w:t>
      </w:r>
      <w:r w:rsidRPr="00B14FF6">
        <w:rPr>
          <w:rFonts w:ascii="Times New Roman" w:hAnsi="Times New Roman"/>
          <w:b/>
        </w:rPr>
        <w:t>nepřípustné</w:t>
      </w:r>
      <w:r w:rsidRPr="00B14FF6">
        <w:rPr>
          <w:rFonts w:ascii="Times New Roman" w:hAnsi="Times New Roman"/>
        </w:rPr>
        <w:t xml:space="preserve"> (při dešti nepromokavá látka). Zásoby zboží budou ve stánku vhodně uloženy a zakryty textilním materiálem.</w:t>
      </w:r>
    </w:p>
    <w:p w14:paraId="7F6D5116" w14:textId="77777777"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Zboží v krabicích a obalové materiály budou kryty jutovinou</w:t>
      </w:r>
      <w:r w:rsidRPr="00B14FF6">
        <w:rPr>
          <w:rFonts w:ascii="Times New Roman" w:hAnsi="Times New Roman"/>
        </w:rPr>
        <w:t>, nebo podobným materiálem, a umístěny v prostorách stánku, mimo zorné pole návštěvníka.</w:t>
      </w:r>
    </w:p>
    <w:p w14:paraId="1FCCC45C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kvalitní předvádění, vstřícnost</w:t>
      </w:r>
      <w:r w:rsidRPr="00B14FF6">
        <w:rPr>
          <w:rFonts w:ascii="Times New Roman" w:hAnsi="Times New Roman"/>
        </w:rPr>
        <w:t xml:space="preserve"> vůči návštěvníkům a kvalitní prezentaci zboží, včetně vhodně, </w:t>
      </w:r>
      <w:r w:rsidRPr="00B14FF6">
        <w:rPr>
          <w:rFonts w:ascii="Times New Roman" w:hAnsi="Times New Roman"/>
          <w:b/>
        </w:rPr>
        <w:t>správně a esteticky napsaných ceníků a cenovek veškerého zboží</w:t>
      </w:r>
      <w:r w:rsidRPr="00B14FF6">
        <w:rPr>
          <w:rFonts w:ascii="Times New Roman" w:hAnsi="Times New Roman"/>
        </w:rPr>
        <w:t xml:space="preserve"> (ne na papírovém tácku, ne na plastu)</w:t>
      </w:r>
    </w:p>
    <w:p w14:paraId="0D95D192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kopie platného </w:t>
      </w:r>
      <w:r w:rsidRPr="00B14FF6">
        <w:rPr>
          <w:rFonts w:ascii="Times New Roman" w:hAnsi="Times New Roman"/>
          <w:b/>
        </w:rPr>
        <w:t xml:space="preserve">Živnostenského listu </w:t>
      </w:r>
      <w:r w:rsidRPr="00B14FF6">
        <w:rPr>
          <w:rFonts w:ascii="Times New Roman" w:hAnsi="Times New Roman"/>
        </w:rPr>
        <w:t>musí být zaslána s touto dohodou</w:t>
      </w:r>
      <w:r w:rsidR="00032980">
        <w:rPr>
          <w:rFonts w:ascii="Times New Roman" w:hAnsi="Times New Roman"/>
        </w:rPr>
        <w:t xml:space="preserve"> (v případě, že se akce chcete zúčastnit poprvé)</w:t>
      </w:r>
    </w:p>
    <w:p w14:paraId="479580D7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nabízené zboží </w:t>
      </w:r>
      <w:r w:rsidRPr="00B14FF6">
        <w:rPr>
          <w:rFonts w:ascii="Times New Roman" w:hAnsi="Times New Roman"/>
        </w:rPr>
        <w:t xml:space="preserve">bude baleno a prodáváno </w:t>
      </w:r>
      <w:r w:rsidRPr="00B14FF6">
        <w:rPr>
          <w:rFonts w:ascii="Times New Roman" w:hAnsi="Times New Roman"/>
          <w:b/>
        </w:rPr>
        <w:t>pouze do ekologicky</w:t>
      </w:r>
      <w:r w:rsidRPr="00B14FF6">
        <w:rPr>
          <w:rFonts w:ascii="Times New Roman" w:hAnsi="Times New Roman"/>
        </w:rPr>
        <w:t xml:space="preserve"> odbouratelných obalů. Nepřípustné jsou plastové sáčky, přebaly, tašky, apod. Použít lze pouze papírové obaly (nejlépe z recyklovaného papíru). Výjimka se uděluje pouze občerstvení.</w:t>
      </w:r>
    </w:p>
    <w:p w14:paraId="4D7C97CA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prodej se povoluje pouze na zboží, které bude vyspecifikováno v této přihlášce, </w:t>
      </w:r>
      <w:r w:rsidRPr="00B14FF6">
        <w:rPr>
          <w:rFonts w:ascii="Times New Roman" w:hAnsi="Times New Roman"/>
        </w:rPr>
        <w:t xml:space="preserve">na jiný sortiment nebude brán zřetel a bude vyžadováno </w:t>
      </w:r>
      <w:r w:rsidRPr="00B14FF6">
        <w:rPr>
          <w:rFonts w:ascii="Times New Roman" w:hAnsi="Times New Roman"/>
          <w:b/>
        </w:rPr>
        <w:t>okamžité stažení</w:t>
      </w:r>
      <w:r w:rsidR="00032980">
        <w:rPr>
          <w:rFonts w:ascii="Times New Roman" w:hAnsi="Times New Roman"/>
        </w:rPr>
        <w:t xml:space="preserve"> takového zboží z prodeje.</w:t>
      </w:r>
    </w:p>
    <w:p w14:paraId="3FD7F880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Každý účastník předvádějící řemesla nebo který má dětskou dílničku, získá automaticky jako bonus 2m</w:t>
      </w:r>
      <w:r w:rsidRPr="00B14FF6">
        <w:rPr>
          <w:rFonts w:ascii="Times New Roman" w:hAnsi="Times New Roman"/>
          <w:b/>
          <w:vertAlign w:val="superscript"/>
        </w:rPr>
        <w:t>2</w:t>
      </w:r>
      <w:r w:rsidRPr="00B14FF6">
        <w:rPr>
          <w:rFonts w:ascii="Times New Roman" w:hAnsi="Times New Roman"/>
          <w:b/>
        </w:rPr>
        <w:t xml:space="preserve"> (1m-</w:t>
      </w:r>
      <w:r w:rsidR="00032980">
        <w:rPr>
          <w:rFonts w:ascii="Times New Roman" w:hAnsi="Times New Roman"/>
          <w:b/>
        </w:rPr>
        <w:t>šířka stánku</w:t>
      </w:r>
      <w:r w:rsidRPr="00B14FF6">
        <w:rPr>
          <w:rFonts w:ascii="Times New Roman" w:hAnsi="Times New Roman"/>
          <w:b/>
        </w:rPr>
        <w:t xml:space="preserve"> x 2m-</w:t>
      </w:r>
      <w:r w:rsidR="00032980">
        <w:rPr>
          <w:rFonts w:ascii="Times New Roman" w:hAnsi="Times New Roman"/>
          <w:b/>
        </w:rPr>
        <w:t>hloubka</w:t>
      </w:r>
      <w:r w:rsidRPr="00B14FF6">
        <w:rPr>
          <w:rFonts w:ascii="Times New Roman" w:hAnsi="Times New Roman"/>
          <w:b/>
        </w:rPr>
        <w:t>) stánku zdarma. Tito účastníci budou upřednostněni.</w:t>
      </w:r>
    </w:p>
    <w:p w14:paraId="5B65115A" w14:textId="77777777" w:rsidR="009332B7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Účast</w:t>
      </w:r>
      <w:r w:rsidRPr="00B14FF6">
        <w:rPr>
          <w:rFonts w:ascii="Times New Roman" w:hAnsi="Times New Roman"/>
        </w:rPr>
        <w:t xml:space="preserve"> ve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 xml:space="preserve">. Standardní plocha 1 stánku je do </w:t>
      </w:r>
      <w:r>
        <w:rPr>
          <w:rFonts w:ascii="Times New Roman" w:hAnsi="Times New Roman"/>
          <w:b/>
        </w:rPr>
        <w:t>8</w:t>
      </w:r>
      <w:r w:rsidRPr="00B14FF6">
        <w:rPr>
          <w:rFonts w:ascii="Times New Roman" w:hAnsi="Times New Roman"/>
          <w:b/>
        </w:rPr>
        <w:t>m</w:t>
      </w:r>
      <w:r w:rsidRPr="00B14FF6"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 (4</w:t>
      </w:r>
      <w:r w:rsidRPr="00B14FF6">
        <w:rPr>
          <w:rFonts w:ascii="Times New Roman" w:hAnsi="Times New Roman"/>
          <w:b/>
        </w:rPr>
        <w:t>x2m)</w:t>
      </w:r>
      <w:r w:rsidRPr="00B14FF6">
        <w:rPr>
          <w:rFonts w:ascii="Times New Roman" w:hAnsi="Times New Roman"/>
        </w:rPr>
        <w:t xml:space="preserve"> včetně zázemí. </w:t>
      </w:r>
      <w:r>
        <w:rPr>
          <w:rFonts w:ascii="Times New Roman" w:hAnsi="Times New Roman"/>
        </w:rPr>
        <w:t>Stánky větších rozměrů jsou zpoplatněny vyšší sazbou (VIZ list Identifikace účastníka).</w:t>
      </w:r>
    </w:p>
    <w:p w14:paraId="4F579524" w14:textId="77777777"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Ceny nepodléhají DPH.  </w:t>
      </w:r>
    </w:p>
    <w:p w14:paraId="6E01720C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zabezpečit </w:t>
      </w:r>
      <w:r w:rsidRPr="00B14FF6">
        <w:rPr>
          <w:rFonts w:ascii="Times New Roman" w:hAnsi="Times New Roman"/>
          <w:b/>
        </w:rPr>
        <w:t>dostatek zboží</w:t>
      </w:r>
      <w:r w:rsidRPr="00B14FF6">
        <w:rPr>
          <w:rFonts w:ascii="Times New Roman" w:hAnsi="Times New Roman"/>
        </w:rPr>
        <w:t xml:space="preserve"> na všechny dny akce.</w:t>
      </w:r>
    </w:p>
    <w:p w14:paraId="48812CBF" w14:textId="77777777"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si </w:t>
      </w:r>
      <w:r w:rsidRPr="00B14FF6">
        <w:rPr>
          <w:rFonts w:ascii="Times New Roman" w:hAnsi="Times New Roman"/>
          <w:b/>
        </w:rPr>
        <w:t>stánek zabezpečit</w:t>
      </w:r>
      <w:r w:rsidRPr="00B14FF6">
        <w:rPr>
          <w:rFonts w:ascii="Times New Roman" w:hAnsi="Times New Roman"/>
        </w:rPr>
        <w:t xml:space="preserve"> proti případné krádeži, za odcizené věci nenese pořadatel žádnou odpovědnost. Venkovní stánky musí být zabezpečeny proti nepříznivým vlivům počasí, zejména větru, dešti, sněhu, tak, aby neohrožovaly osoby a majetek pořadatele.</w:t>
      </w:r>
    </w:p>
    <w:p w14:paraId="1E9E74EE" w14:textId="77777777" w:rsidR="009332B7" w:rsidRPr="00B14FF6" w:rsidRDefault="009332B7" w:rsidP="009332B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14FF6">
        <w:rPr>
          <w:rFonts w:ascii="Times New Roman" w:hAnsi="Times New Roman"/>
          <w:b/>
          <w:u w:val="single"/>
        </w:rPr>
        <w:t>Služby:</w:t>
      </w:r>
    </w:p>
    <w:p w14:paraId="3FF88443" w14:textId="77777777"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Elektřina</w:t>
      </w:r>
      <w:r w:rsidRPr="00B14FF6">
        <w:rPr>
          <w:rFonts w:ascii="Times New Roman" w:hAnsi="Times New Roman"/>
        </w:rPr>
        <w:t xml:space="preserve"> bude poskytnuta pouze těm účastníkům, kteří na ni mají připojenou lednici, či chlazení</w:t>
      </w:r>
      <w:r w:rsidR="00CF32C6">
        <w:rPr>
          <w:rFonts w:ascii="Times New Roman" w:hAnsi="Times New Roman"/>
        </w:rPr>
        <w:t xml:space="preserve"> nebo motorek pro pohon grilu. </w:t>
      </w:r>
      <w:r w:rsidRPr="00B14FF6">
        <w:rPr>
          <w:rFonts w:ascii="Times New Roman" w:hAnsi="Times New Roman"/>
        </w:rPr>
        <w:t xml:space="preserve">Dále pak těm účastníkům, kteří potřebují zdroj energie pro předvádění svého řemesla (viz bod 7). </w:t>
      </w:r>
      <w:r w:rsidRPr="00245E96">
        <w:rPr>
          <w:rFonts w:ascii="Times New Roman" w:hAnsi="Times New Roman"/>
          <w:b/>
          <w:bCs/>
        </w:rPr>
        <w:t>Na tepelné spotřebiče ani osvětlení stánku nebude elektřina poskytována</w:t>
      </w:r>
      <w:r w:rsidRPr="00B14FF6">
        <w:rPr>
          <w:rFonts w:ascii="Times New Roman" w:hAnsi="Times New Roman"/>
        </w:rPr>
        <w:t>. V exteriéru je možno použít plynové spotřebiče. Vhodné osvětlení stánků a jeho napájení si každý zajišťuje sám – přípojky na osvětlení umožněny nebudou</w:t>
      </w:r>
      <w:r w:rsidR="00CF32C6">
        <w:rPr>
          <w:rFonts w:ascii="Times New Roman" w:hAnsi="Times New Roman"/>
        </w:rPr>
        <w:t>.</w:t>
      </w:r>
      <w:r w:rsidRPr="00B14FF6">
        <w:rPr>
          <w:rFonts w:ascii="Times New Roman" w:hAnsi="Times New Roman"/>
        </w:rPr>
        <w:t xml:space="preserve"> (doporučujeme olejové, či petrolejové lampy)</w:t>
      </w:r>
    </w:p>
    <w:p w14:paraId="3BF6C1DA" w14:textId="77777777"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Úklid</w:t>
      </w:r>
      <w:r w:rsidRPr="00B14FF6">
        <w:rPr>
          <w:rFonts w:ascii="Times New Roman" w:hAnsi="Times New Roman"/>
        </w:rPr>
        <w:t xml:space="preserve"> se provádí každý den po skončení akce – jarmarku.</w:t>
      </w:r>
    </w:p>
    <w:p w14:paraId="047794ED" w14:textId="77777777" w:rsidR="009332B7" w:rsidRPr="00793F5E" w:rsidRDefault="00793F5E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793F5E">
        <w:rPr>
          <w:rFonts w:ascii="Times New Roman" w:hAnsi="Times New Roman"/>
          <w:b/>
        </w:rPr>
        <w:t>P</w:t>
      </w:r>
      <w:r w:rsidR="009332B7" w:rsidRPr="00793F5E">
        <w:rPr>
          <w:rFonts w:ascii="Times New Roman" w:hAnsi="Times New Roman"/>
          <w:b/>
        </w:rPr>
        <w:t>arkování v areálu hradu nelze poskytnout</w:t>
      </w:r>
      <w:r w:rsidR="009332B7" w:rsidRPr="00793F5E">
        <w:rPr>
          <w:rFonts w:ascii="Times New Roman" w:hAnsi="Times New Roman"/>
        </w:rPr>
        <w:t>. Parkování automobilů trhovců bude umožněno na vyhrazeném parkovišti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 w:rsidR="009332B7" w:rsidRPr="00793F5E">
        <w:rPr>
          <w:rFonts w:ascii="Times New Roman" w:hAnsi="Times New Roman"/>
        </w:rPr>
        <w:t xml:space="preserve"> </w:t>
      </w:r>
    </w:p>
    <w:p w14:paraId="7A98FB92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Platební podmínky:</w:t>
      </w:r>
    </w:p>
    <w:p w14:paraId="59F80813" w14:textId="77777777"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Platba bude probíh</w:t>
      </w:r>
      <w:r>
        <w:rPr>
          <w:rFonts w:ascii="Times New Roman" w:hAnsi="Times New Roman"/>
        </w:rPr>
        <w:t>at v hotovosti v průběhu druhého</w:t>
      </w:r>
      <w:r w:rsidRPr="00B14FF6">
        <w:rPr>
          <w:rFonts w:ascii="Times New Roman" w:hAnsi="Times New Roman"/>
        </w:rPr>
        <w:t xml:space="preserve"> prodejního </w:t>
      </w:r>
      <w:r>
        <w:rPr>
          <w:rFonts w:ascii="Times New Roman" w:hAnsi="Times New Roman"/>
        </w:rPr>
        <w:t>dne, tj. v sobotu</w:t>
      </w:r>
      <w:r w:rsidRPr="00B14FF6">
        <w:rPr>
          <w:rFonts w:ascii="Times New Roman" w:hAnsi="Times New Roman"/>
        </w:rPr>
        <w:t xml:space="preserve">, kdy bude zároveň kontrolován i nabízený sortiment dle vyplněné přihlášky. </w:t>
      </w:r>
    </w:p>
    <w:p w14:paraId="1B5A9A72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7DE3BD36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Organizační pokyny:</w:t>
      </w:r>
    </w:p>
    <w:p w14:paraId="24DEAA7E" w14:textId="3BF2452E" w:rsidR="009332B7" w:rsidRPr="00E301B8" w:rsidRDefault="00E44A08" w:rsidP="00E301B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Příjezd účastníků je možný </w:t>
      </w:r>
      <w:r w:rsidR="00B64E09">
        <w:rPr>
          <w:rFonts w:ascii="Times New Roman" w:hAnsi="Times New Roman"/>
          <w:b/>
        </w:rPr>
        <w:t>ve</w:t>
      </w:r>
      <w:r>
        <w:rPr>
          <w:rFonts w:ascii="Times New Roman" w:hAnsi="Times New Roman"/>
          <w:b/>
        </w:rPr>
        <w:t xml:space="preserve"> </w:t>
      </w:r>
      <w:r w:rsidR="00ED5AF4">
        <w:rPr>
          <w:rFonts w:ascii="Times New Roman" w:hAnsi="Times New Roman"/>
          <w:b/>
        </w:rPr>
        <w:t xml:space="preserve">čtvrtek </w:t>
      </w:r>
      <w:r w:rsidR="00D438AF">
        <w:rPr>
          <w:rFonts w:ascii="Times New Roman" w:hAnsi="Times New Roman"/>
          <w:b/>
        </w:rPr>
        <w:t>9</w:t>
      </w:r>
      <w:r w:rsidR="00ED5AF4">
        <w:rPr>
          <w:rFonts w:ascii="Times New Roman" w:hAnsi="Times New Roman"/>
          <w:b/>
        </w:rPr>
        <w:t>. 4</w:t>
      </w:r>
      <w:r w:rsidR="00B64E09">
        <w:rPr>
          <w:rFonts w:ascii="Times New Roman" w:hAnsi="Times New Roman"/>
          <w:b/>
        </w:rPr>
        <w:t>. 20</w:t>
      </w:r>
      <w:r w:rsidR="00D438AF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v čase, který bude vybraným účastníkům upřesněn.</w:t>
      </w:r>
      <w:r w:rsidR="009332B7" w:rsidRPr="00B4786A">
        <w:rPr>
          <w:rFonts w:ascii="Times New Roman" w:hAnsi="Times New Roman"/>
          <w:b/>
        </w:rPr>
        <w:t xml:space="preserve"> Příjezd na nádvoří hradu </w:t>
      </w:r>
      <w:r>
        <w:rPr>
          <w:rFonts w:ascii="Times New Roman" w:hAnsi="Times New Roman"/>
          <w:b/>
        </w:rPr>
        <w:t xml:space="preserve">v den akce </w:t>
      </w:r>
      <w:r w:rsidR="009332B7" w:rsidRPr="00B4786A">
        <w:rPr>
          <w:rFonts w:ascii="Times New Roman" w:hAnsi="Times New Roman"/>
          <w:b/>
        </w:rPr>
        <w:t xml:space="preserve">je možný vždy ráno od 7 do 8.30 hodin. Nejpozději do 9.00 hod. je nutno opustit nádvoří auty. </w:t>
      </w:r>
      <w:r w:rsidR="009332B7" w:rsidRPr="00B4786A">
        <w:rPr>
          <w:rFonts w:ascii="Times New Roman" w:hAnsi="Times New Roman"/>
        </w:rPr>
        <w:t xml:space="preserve">Vjezd na nádvoří je možný opět až </w:t>
      </w:r>
      <w:r w:rsidR="00032980">
        <w:rPr>
          <w:rFonts w:ascii="Times New Roman" w:hAnsi="Times New Roman"/>
        </w:rPr>
        <w:t>po skončení kulturního programu, podle pokynu pořadatele.</w:t>
      </w:r>
      <w:r w:rsidR="009332B7" w:rsidRPr="00B4786A">
        <w:rPr>
          <w:rFonts w:ascii="Times New Roman" w:hAnsi="Times New Roman"/>
        </w:rPr>
        <w:t xml:space="preserve"> Brána hradu se uzavírá ve </w:t>
      </w:r>
      <w:r w:rsidR="009332B7" w:rsidRPr="00E301B8">
        <w:rPr>
          <w:rFonts w:ascii="Times New Roman" w:hAnsi="Times New Roman"/>
        </w:rPr>
        <w:t xml:space="preserve">20 hodin. </w:t>
      </w:r>
    </w:p>
    <w:p w14:paraId="0D3F7094" w14:textId="77777777"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Otevírací do</w:t>
      </w:r>
      <w:r>
        <w:rPr>
          <w:rFonts w:ascii="Times New Roman" w:hAnsi="Times New Roman"/>
          <w:b/>
        </w:rPr>
        <w:t xml:space="preserve">ba </w:t>
      </w:r>
      <w:r w:rsidR="00B64E09">
        <w:rPr>
          <w:rFonts w:ascii="Times New Roman" w:hAnsi="Times New Roman"/>
          <w:b/>
        </w:rPr>
        <w:t>velikonočního</w:t>
      </w:r>
      <w:r w:rsidRPr="00B14FF6">
        <w:rPr>
          <w:rFonts w:ascii="Times New Roman" w:hAnsi="Times New Roman"/>
          <w:b/>
        </w:rPr>
        <w:t xml:space="preserve"> jarmarku je od 10.00 hod do 17.00</w:t>
      </w:r>
      <w:r>
        <w:rPr>
          <w:rFonts w:ascii="Times New Roman" w:hAnsi="Times New Roman"/>
          <w:b/>
        </w:rPr>
        <w:t xml:space="preserve"> hod.</w:t>
      </w:r>
      <w:r w:rsidRPr="00B14FF6">
        <w:rPr>
          <w:rFonts w:ascii="Times New Roman" w:hAnsi="Times New Roman"/>
          <w:b/>
        </w:rPr>
        <w:t xml:space="preserve">, </w:t>
      </w:r>
      <w:r w:rsidRPr="00B14FF6">
        <w:rPr>
          <w:rFonts w:ascii="Times New Roman" w:hAnsi="Times New Roman"/>
        </w:rPr>
        <w:t>po tuto dobu je vyžadována přítomnost účastníků na daném stánku.</w:t>
      </w:r>
    </w:p>
    <w:p w14:paraId="55CE9835" w14:textId="7D7D18F8"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Kontaktní osoba:</w:t>
      </w:r>
      <w:r>
        <w:rPr>
          <w:rFonts w:ascii="Times New Roman" w:hAnsi="Times New Roman"/>
        </w:rPr>
        <w:t xml:space="preserve"> </w:t>
      </w:r>
      <w:r w:rsidR="00D438AF">
        <w:rPr>
          <w:rFonts w:ascii="Times New Roman" w:hAnsi="Times New Roman"/>
          <w:b/>
        </w:rPr>
        <w:t>Aneta Krsová</w:t>
      </w:r>
      <w:r w:rsidR="00CF32C6">
        <w:rPr>
          <w:rFonts w:ascii="Times New Roman" w:hAnsi="Times New Roman"/>
        </w:rPr>
        <w:t xml:space="preserve">, </w:t>
      </w:r>
      <w:r w:rsidR="00B64E09" w:rsidRPr="00B64E09">
        <w:rPr>
          <w:rFonts w:ascii="Times New Roman" w:hAnsi="Times New Roman"/>
        </w:rPr>
        <w:t xml:space="preserve">tel: </w:t>
      </w:r>
      <w:r w:rsidR="00D438AF">
        <w:rPr>
          <w:rFonts w:ascii="Times New Roman" w:hAnsi="Times New Roman"/>
          <w:b/>
        </w:rPr>
        <w:t>607 218 801</w:t>
      </w:r>
      <w:r w:rsidR="00B64E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F4CCD" w:rsidRPr="00BB139E">
        <w:rPr>
          <w:rFonts w:ascii="Times New Roman" w:hAnsi="Times New Roman"/>
        </w:rPr>
        <w:t>mail:</w:t>
      </w:r>
      <w:r w:rsidR="00B64E09" w:rsidRPr="00BB139E">
        <w:rPr>
          <w:rFonts w:ascii="Times New Roman" w:hAnsi="Times New Roman"/>
        </w:rPr>
        <w:t xml:space="preserve"> </w:t>
      </w:r>
      <w:r w:rsidR="00BB139E">
        <w:rPr>
          <w:rFonts w:ascii="Times New Roman" w:hAnsi="Times New Roman"/>
          <w:b/>
        </w:rPr>
        <w:t>krsova.a@gmail.com</w:t>
      </w:r>
      <w:r w:rsidR="00B64E09">
        <w:rPr>
          <w:rFonts w:ascii="Times New Roman" w:hAnsi="Times New Roman"/>
        </w:rPr>
        <w:t>, upřednostňuj</w:t>
      </w:r>
      <w:r w:rsidR="00CF32C6">
        <w:rPr>
          <w:rFonts w:ascii="Times New Roman" w:hAnsi="Times New Roman"/>
        </w:rPr>
        <w:t>eme kontakt mailem.</w:t>
      </w:r>
    </w:p>
    <w:p w14:paraId="71B21D2A" w14:textId="77777777" w:rsidR="009332B7" w:rsidRPr="00B14FF6" w:rsidRDefault="009332B7" w:rsidP="009332B7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B14FF6">
        <w:rPr>
          <w:rFonts w:ascii="Times New Roman" w:hAnsi="Times New Roman"/>
          <w:b/>
          <w:sz w:val="32"/>
          <w:szCs w:val="32"/>
          <w:u w:val="single"/>
        </w:rPr>
        <w:lastRenderedPageBreak/>
        <w:t>Identifikace účastníka:</w:t>
      </w:r>
    </w:p>
    <w:p w14:paraId="5915D462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14:paraId="3581A4D2" w14:textId="77777777" w:rsidR="009332B7" w:rsidRPr="00153F02" w:rsidRDefault="009332B7" w:rsidP="009332B7">
      <w:p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Žádáme o důsledné vyplnění všech kolonek. Účast</w:t>
      </w:r>
      <w:r w:rsidRPr="00B14FF6">
        <w:rPr>
          <w:rFonts w:ascii="Times New Roman" w:hAnsi="Times New Roman"/>
        </w:rPr>
        <w:t xml:space="preserve"> na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>, ceny jsou uvedeny za jeden den konání akce.</w:t>
      </w:r>
      <w:r w:rsidR="00153F02">
        <w:rPr>
          <w:rFonts w:ascii="Times New Roman" w:hAnsi="Times New Roman"/>
          <w:b/>
        </w:rPr>
        <w:br/>
      </w:r>
    </w:p>
    <w:p w14:paraId="499CD15F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Společnost:……………………………………………………….IČ:…………………………………………………</w:t>
      </w:r>
    </w:p>
    <w:p w14:paraId="2019157C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14:paraId="7D5A0611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Jméno a příjmení (hůlkové písmo) :       …………..…………………………………………………………………...</w:t>
      </w:r>
    </w:p>
    <w:p w14:paraId="01A7BA15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                    </w:t>
      </w:r>
    </w:p>
    <w:p w14:paraId="1A9A6D81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telefonní číslo: ………………………e-mail : …………………………………www ……………………………….</w:t>
      </w:r>
    </w:p>
    <w:p w14:paraId="3167B858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14:paraId="7317DC13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adresa (fakturační) :  …………………………………………………………………………………………………...</w:t>
      </w:r>
    </w:p>
    <w:p w14:paraId="7562ADC3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14:paraId="65B106CD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Sortiment: ……………………………………………………………………………………………………………...</w:t>
      </w:r>
    </w:p>
    <w:p w14:paraId="535ED524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14:paraId="7823AAC7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14:paraId="0B5B994B" w14:textId="77777777"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Předvádění řemesel: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14:paraId="5414959B" w14:textId="77777777"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Požaduji zdarma 2 m2 prostoru navíc     ANO                                                              NE</w:t>
      </w:r>
    </w:p>
    <w:p w14:paraId="34BC4076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14:paraId="3501D0F3" w14:textId="77777777"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Dětská dílna</w:t>
      </w:r>
      <w:r w:rsidRPr="00B14FF6">
        <w:rPr>
          <w:rFonts w:ascii="Times New Roman" w:hAnsi="Times New Roman"/>
          <w:u w:val="single"/>
        </w:rPr>
        <w:t>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14:paraId="21B9CB34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Požaduji zdarma 2 m2 prostoru navíc     ANO                                                              NE</w:t>
      </w:r>
    </w:p>
    <w:p w14:paraId="6FB543F5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  <w:u w:val="single"/>
        </w:rPr>
      </w:pPr>
    </w:p>
    <w:p w14:paraId="17FD0571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Vlastní stánek: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  <w:t>specifikujte délku v m ………</w:t>
      </w:r>
      <w:r>
        <w:rPr>
          <w:rFonts w:ascii="Times New Roman" w:hAnsi="Times New Roman"/>
        </w:rPr>
        <w:t>…….</w:t>
      </w:r>
      <w:r w:rsidRPr="00B14FF6">
        <w:rPr>
          <w:rFonts w:ascii="Times New Roman" w:hAnsi="Times New Roman"/>
        </w:rPr>
        <w:t>NE</w:t>
      </w:r>
    </w:p>
    <w:p w14:paraId="60C68834" w14:textId="77777777"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B643005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FF6">
        <w:rPr>
          <w:rFonts w:ascii="Times New Roman" w:hAnsi="Times New Roman"/>
          <w:b/>
          <w:sz w:val="24"/>
          <w:szCs w:val="24"/>
          <w:u w:val="single"/>
        </w:rPr>
        <w:t>Zvolte umístění stánku a další požadavky (zakřížkujte):</w:t>
      </w:r>
    </w:p>
    <w:p w14:paraId="0D9316B2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sz w:val="16"/>
          <w:szCs w:val="16"/>
        </w:rPr>
        <w:t>Běžný stánek =</w:t>
      </w:r>
      <w:r>
        <w:rPr>
          <w:rFonts w:ascii="Times New Roman" w:hAnsi="Times New Roman"/>
          <w:sz w:val="16"/>
          <w:szCs w:val="16"/>
        </w:rPr>
        <w:t xml:space="preserve"> maximálně 4</w:t>
      </w:r>
      <w:r w:rsidRPr="00B14FF6">
        <w:rPr>
          <w:rFonts w:ascii="Times New Roman" w:hAnsi="Times New Roman"/>
          <w:sz w:val="16"/>
          <w:szCs w:val="16"/>
        </w:rPr>
        <w:t xml:space="preserve">x2m. </w:t>
      </w:r>
    </w:p>
    <w:p w14:paraId="5EDA6D33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C9C22C1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nádvo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í hradu</w:t>
      </w:r>
      <w:r w:rsidRPr="00B14FF6">
        <w:rPr>
          <w:rFonts w:ascii="Times New Roman" w:hAnsi="Times New Roman"/>
          <w:b/>
          <w:bCs/>
        </w:rPr>
        <w:tab/>
        <w:t xml:space="preserve"> </w:t>
      </w:r>
      <w:r>
        <w:rPr>
          <w:rFonts w:ascii="Times New Roman" w:hAnsi="Times New Roman"/>
          <w:b/>
          <w:bCs/>
        </w:rPr>
        <w:t xml:space="preserve">   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14:paraId="0CEE2F2B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</w:t>
      </w:r>
      <w:r w:rsidRPr="00B14FF6">
        <w:rPr>
          <w:rFonts w:ascii="Times New Roman" w:hAnsi="Times New Roman"/>
        </w:rPr>
        <w:t xml:space="preserve">  - specifikujte v</w:t>
      </w:r>
      <w:r>
        <w:rPr>
          <w:rFonts w:ascii="Times New Roman" w:hAnsi="Times New Roman"/>
        </w:rPr>
        <w:t xml:space="preserve"> délkových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14:paraId="28942B36" w14:textId="77777777"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vnitřní prostory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14:paraId="574A7EFF" w14:textId="77777777" w:rsidR="009332B7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prostoru</w:t>
      </w:r>
      <w:r w:rsidRPr="00B14FF6">
        <w:rPr>
          <w:rFonts w:ascii="Times New Roman" w:hAnsi="Times New Roman"/>
        </w:rPr>
        <w:t xml:space="preserve"> - specifikujte v</w:t>
      </w:r>
      <w:r>
        <w:rPr>
          <w:rFonts w:ascii="Times New Roman" w:hAnsi="Times New Roman"/>
        </w:rPr>
        <w:t> </w:t>
      </w:r>
      <w:r w:rsidRPr="00B14FF6">
        <w:rPr>
          <w:rFonts w:ascii="Times New Roman" w:hAnsi="Times New Roman"/>
        </w:rPr>
        <w:t>délkových</w:t>
      </w:r>
      <w:r>
        <w:rPr>
          <w:rFonts w:ascii="Times New Roman" w:hAnsi="Times New Roman"/>
        </w:rPr>
        <w:t xml:space="preserve">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</w:p>
    <w:p w14:paraId="5FF6E84F" w14:textId="77777777" w:rsidR="008A76E6" w:rsidRP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příjezdová cesta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14FF6">
        <w:rPr>
          <w:rFonts w:ascii="Times New Roman" w:hAnsi="Times New Roman"/>
        </w:rPr>
        <w:t>□</w:t>
      </w:r>
    </w:p>
    <w:p w14:paraId="1E3AF937" w14:textId="77777777" w:rsid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požadovaný prostor – specifikujte v délkových m……….</w:t>
      </w:r>
      <w:r>
        <w:rPr>
          <w:rFonts w:ascii="Times New Roman" w:hAnsi="Times New Roman"/>
          <w:b/>
          <w:color w:val="FF0000"/>
        </w:rPr>
        <w:br/>
      </w:r>
    </w:p>
    <w:p w14:paraId="577776A4" w14:textId="77777777"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 w:rsidRPr="001C3684">
        <w:rPr>
          <w:rFonts w:ascii="Times New Roman" w:hAnsi="Times New Roman"/>
          <w:b/>
          <w:color w:val="FF0000"/>
        </w:rPr>
        <w:t>Ve všech prostorách účtujeme za prodejní místo do 4 délkových metrů (včetně) 100,- Kč/metr/den.</w:t>
      </w:r>
    </w:p>
    <w:p w14:paraId="1D0F4C3E" w14:textId="77777777"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C3684">
        <w:rPr>
          <w:rFonts w:ascii="Times New Roman" w:hAnsi="Times New Roman"/>
          <w:b/>
          <w:color w:val="FF0000"/>
        </w:rPr>
        <w:t>Za prodejní místo nad 4 délkové metry (5 a více metrů) účtujeme 200,- Kč/metr/den</w:t>
      </w:r>
    </w:p>
    <w:p w14:paraId="6EECB81E" w14:textId="77777777"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 xml:space="preserve">požadavek na </w:t>
      </w:r>
      <w:r w:rsidR="00153F02" w:rsidRPr="00153F02">
        <w:rPr>
          <w:rFonts w:ascii="Times New Roman" w:hAnsi="Times New Roman"/>
          <w:b/>
          <w:bCs/>
        </w:rPr>
        <w:t>stůl</w:t>
      </w:r>
      <w:r w:rsidRPr="00B14FF6">
        <w:rPr>
          <w:rFonts w:ascii="Times New Roman" w:hAnsi="Times New Roman"/>
          <w:b/>
          <w:bCs/>
        </w:rPr>
        <w:t xml:space="preserve"> (délka 2m)</w:t>
      </w:r>
      <w:r>
        <w:rPr>
          <w:rFonts w:ascii="Times New Roman" w:hAnsi="Times New Roman"/>
          <w:b/>
          <w:bCs/>
        </w:rPr>
        <w:t>, uveďte počet ks……..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 xml:space="preserve">  50,- Kč cena za den/stůl</w:t>
      </w:r>
    </w:p>
    <w:p w14:paraId="0A604FB0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elekt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ina (pouze chlazení, motor, jen pro občerstvení)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 Kč cena za den/přípojka</w:t>
      </w:r>
    </w:p>
    <w:p w14:paraId="2BDDBEEC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elektřina pro předvádění řemesla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 xml:space="preserve">  50,- Kč cena za den/přípojka</w:t>
      </w:r>
    </w:p>
    <w:p w14:paraId="74F22F1C" w14:textId="77777777"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1. kategorie*   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 xml:space="preserve">  50,-Kč cena za den/stánek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14:paraId="0A063B0A" w14:textId="77777777"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2. kategorie**</w:t>
      </w:r>
      <w:r w:rsidRPr="00B14FF6">
        <w:rPr>
          <w:rFonts w:ascii="Times New Roman" w:hAnsi="Times New Roman"/>
          <w:b/>
          <w:bCs/>
        </w:rPr>
        <w:tab/>
        <w:t xml:space="preserve">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150,-Kč cena za den/stánek</w:t>
      </w:r>
    </w:p>
    <w:p w14:paraId="2C139778" w14:textId="77777777"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parkování na vyhrazeném veřejném parkovišti (mapová př.)</w:t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>zdarma</w:t>
      </w:r>
    </w:p>
    <w:p w14:paraId="06A6B036" w14:textId="77777777" w:rsidR="009332B7" w:rsidRPr="001C3684" w:rsidRDefault="009332B7" w:rsidP="009332B7">
      <w:pPr>
        <w:spacing w:after="0" w:line="240" w:lineRule="auto"/>
        <w:rPr>
          <w:rFonts w:ascii="Times New Roman" w:hAnsi="Times New Roman"/>
          <w:color w:val="0070C0"/>
        </w:rPr>
      </w:pPr>
      <w:r w:rsidRPr="001C3684">
        <w:rPr>
          <w:rFonts w:ascii="Times New Roman" w:hAnsi="Times New Roman"/>
          <w:color w:val="0070C0"/>
        </w:rPr>
        <w:t xml:space="preserve">*platí pro všechny stánky bez rozdílu kromě občerstvení **platí pro všechny stánky s jakýmkoliv občerstvením </w:t>
      </w:r>
    </w:p>
    <w:p w14:paraId="43C2C462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14:paraId="21F4C95B" w14:textId="77777777" w:rsidR="009332B7" w:rsidRPr="00BB139E" w:rsidRDefault="009332B7" w:rsidP="009332B7">
      <w:pPr>
        <w:spacing w:after="0" w:line="240" w:lineRule="auto"/>
        <w:rPr>
          <w:rFonts w:ascii="Times New Roman" w:hAnsi="Times New Roman"/>
          <w:b/>
          <w:bCs/>
        </w:rPr>
      </w:pPr>
      <w:r w:rsidRPr="00BB139E">
        <w:rPr>
          <w:rFonts w:ascii="Times New Roman" w:hAnsi="Times New Roman"/>
          <w:b/>
          <w:bCs/>
        </w:rPr>
        <w:t>Účastník souhlasí svým podpisem s podmínkami uvedenými v této dohodě a prohlašuje, že se bude řídit pokyny pracovníků pořadatele.</w:t>
      </w:r>
    </w:p>
    <w:p w14:paraId="46DD7529" w14:textId="0AF336CD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u w:val="single"/>
        </w:rPr>
        <w:t>Potvrzení přihlášky:</w:t>
      </w:r>
    </w:p>
    <w:p w14:paraId="38E47C36" w14:textId="387F6930"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Podepsanou přihlášku zašlete zpět na ad</w:t>
      </w:r>
      <w:bookmarkStart w:id="0" w:name="_GoBack"/>
      <w:bookmarkEnd w:id="0"/>
      <w:r w:rsidRPr="00B14FF6">
        <w:rPr>
          <w:rFonts w:ascii="Times New Roman" w:hAnsi="Times New Roman"/>
        </w:rPr>
        <w:t xml:space="preserve">resu pořadatele mailem: </w:t>
      </w:r>
      <w:hyperlink r:id="rId6" w:history="1">
        <w:r w:rsidR="00BB139E">
          <w:rPr>
            <w:rStyle w:val="Hyperlink"/>
            <w:rFonts w:ascii="Times New Roman" w:hAnsi="Times New Roman"/>
          </w:rPr>
          <w:t>krsova.a@gmail.com</w:t>
        </w:r>
      </w:hyperlink>
      <w:r w:rsidRPr="00B14FF6">
        <w:rPr>
          <w:rFonts w:ascii="Times New Roman" w:hAnsi="Times New Roman"/>
        </w:rPr>
        <w:t xml:space="preserve"> nebo p</w:t>
      </w:r>
      <w:r w:rsidR="00E301B8">
        <w:rPr>
          <w:rFonts w:ascii="Times New Roman" w:hAnsi="Times New Roman"/>
        </w:rPr>
        <w:t xml:space="preserve">oštou </w:t>
      </w:r>
      <w:r w:rsidR="00E301B8" w:rsidRPr="00AE2F0D">
        <w:rPr>
          <w:rFonts w:ascii="Times New Roman" w:hAnsi="Times New Roman"/>
          <w:b/>
        </w:rPr>
        <w:t xml:space="preserve">nejpozději do </w:t>
      </w:r>
      <w:r w:rsidR="00D438AF">
        <w:rPr>
          <w:rFonts w:ascii="Times New Roman" w:hAnsi="Times New Roman"/>
          <w:b/>
        </w:rPr>
        <w:t>2</w:t>
      </w:r>
      <w:r w:rsidR="00BB139E">
        <w:rPr>
          <w:rFonts w:ascii="Times New Roman" w:hAnsi="Times New Roman"/>
          <w:b/>
        </w:rPr>
        <w:t>4</w:t>
      </w:r>
      <w:r w:rsidR="00E301B8" w:rsidRPr="00AE2F0D">
        <w:rPr>
          <w:rFonts w:ascii="Times New Roman" w:hAnsi="Times New Roman"/>
          <w:b/>
        </w:rPr>
        <w:t xml:space="preserve">. </w:t>
      </w:r>
      <w:r w:rsidR="00D438AF">
        <w:rPr>
          <w:rFonts w:ascii="Times New Roman" w:hAnsi="Times New Roman"/>
          <w:b/>
        </w:rPr>
        <w:t>2</w:t>
      </w:r>
      <w:r w:rsidR="00B64E09" w:rsidRPr="00AE2F0D">
        <w:rPr>
          <w:rFonts w:ascii="Times New Roman" w:hAnsi="Times New Roman"/>
          <w:b/>
        </w:rPr>
        <w:t>.</w:t>
      </w:r>
      <w:r w:rsidR="00153F02">
        <w:rPr>
          <w:rFonts w:ascii="Times New Roman" w:hAnsi="Times New Roman"/>
          <w:b/>
        </w:rPr>
        <w:t xml:space="preserve"> 20</w:t>
      </w:r>
      <w:r w:rsidR="00D438AF">
        <w:rPr>
          <w:rFonts w:ascii="Times New Roman" w:hAnsi="Times New Roman"/>
          <w:b/>
        </w:rPr>
        <w:t>20</w:t>
      </w:r>
      <w:r w:rsidR="00E301B8">
        <w:rPr>
          <w:rFonts w:ascii="Times New Roman" w:hAnsi="Times New Roman"/>
        </w:rPr>
        <w:t xml:space="preserve">. </w:t>
      </w:r>
      <w:r w:rsidRPr="00B14FF6">
        <w:rPr>
          <w:rFonts w:ascii="Times New Roman" w:hAnsi="Times New Roman"/>
        </w:rPr>
        <w:t>Na pozdější přihlášky nebude brán zřetel. Vyjádření o př</w:t>
      </w:r>
      <w:r>
        <w:rPr>
          <w:rFonts w:ascii="Times New Roman" w:hAnsi="Times New Roman"/>
        </w:rPr>
        <w:t>ijetí k účasti obdržíte do</w:t>
      </w:r>
      <w:r w:rsidR="00661A5A">
        <w:rPr>
          <w:rFonts w:ascii="Times New Roman" w:hAnsi="Times New Roman"/>
        </w:rPr>
        <w:t xml:space="preserve"> pátku</w:t>
      </w:r>
      <w:r>
        <w:rPr>
          <w:rFonts w:ascii="Times New Roman" w:hAnsi="Times New Roman"/>
        </w:rPr>
        <w:t xml:space="preserve"> </w:t>
      </w:r>
      <w:r w:rsidR="00153F02">
        <w:rPr>
          <w:rFonts w:ascii="Times New Roman" w:hAnsi="Times New Roman"/>
        </w:rPr>
        <w:br/>
      </w:r>
      <w:r w:rsidR="00153F02" w:rsidRPr="00577295">
        <w:rPr>
          <w:rFonts w:ascii="Times New Roman" w:hAnsi="Times New Roman"/>
          <w:b/>
        </w:rPr>
        <w:t>1</w:t>
      </w:r>
      <w:r w:rsidR="00D438AF">
        <w:rPr>
          <w:rFonts w:ascii="Times New Roman" w:hAnsi="Times New Roman"/>
          <w:b/>
        </w:rPr>
        <w:t>3</w:t>
      </w:r>
      <w:r w:rsidR="00661A5A" w:rsidRPr="00577295">
        <w:rPr>
          <w:rFonts w:ascii="Times New Roman" w:hAnsi="Times New Roman"/>
          <w:b/>
        </w:rPr>
        <w:t>. 3.</w:t>
      </w:r>
      <w:r w:rsidR="00153F02" w:rsidRPr="00577295">
        <w:rPr>
          <w:rFonts w:ascii="Times New Roman" w:hAnsi="Times New Roman"/>
          <w:b/>
        </w:rPr>
        <w:t xml:space="preserve"> 20</w:t>
      </w:r>
      <w:r w:rsidR="00D438AF">
        <w:rPr>
          <w:rFonts w:ascii="Times New Roman" w:hAnsi="Times New Roman"/>
          <w:b/>
        </w:rPr>
        <w:t>20</w:t>
      </w:r>
      <w:r w:rsidRPr="00B14FF6">
        <w:rPr>
          <w:rFonts w:ascii="Times New Roman" w:hAnsi="Times New Roman"/>
        </w:rPr>
        <w:t xml:space="preserve">, informace o přesném umístění stánku, včetně identifikačního čísla stánku, Vám bude zaslána </w:t>
      </w:r>
      <w:r>
        <w:rPr>
          <w:rFonts w:ascii="Times New Roman" w:hAnsi="Times New Roman"/>
        </w:rPr>
        <w:t xml:space="preserve">mailem </w:t>
      </w:r>
    </w:p>
    <w:p w14:paraId="307E070C" w14:textId="77777777" w:rsidR="009332B7" w:rsidRPr="00B14FF6" w:rsidRDefault="00CF32C6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týdnu před zahájením akce</w:t>
      </w:r>
      <w:r w:rsidR="009332B7" w:rsidRPr="00B14FF6">
        <w:rPr>
          <w:rFonts w:ascii="Times New Roman" w:hAnsi="Times New Roman"/>
        </w:rPr>
        <w:t>. Násl</w:t>
      </w:r>
      <w:r w:rsidR="009332B7">
        <w:rPr>
          <w:rFonts w:ascii="Times New Roman" w:hAnsi="Times New Roman"/>
        </w:rPr>
        <w:t>edně pak bude vyhotovena nájemní smlouva, která bude oběma stranami podepsána při platbě za prodejní místo.</w:t>
      </w:r>
    </w:p>
    <w:p w14:paraId="6DE1329F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Nepřijetí přihlášky:</w:t>
      </w:r>
    </w:p>
    <w:p w14:paraId="735FE0BD" w14:textId="77777777"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Pořadatel si vyhrazuje právo bez udání důvodů </w:t>
      </w:r>
      <w:r>
        <w:rPr>
          <w:rFonts w:ascii="Times New Roman" w:hAnsi="Times New Roman"/>
          <w:b/>
        </w:rPr>
        <w:t>přihlášku nepřijmout.</w:t>
      </w:r>
      <w:r w:rsidRPr="00B14FF6">
        <w:rPr>
          <w:rFonts w:ascii="Times New Roman" w:hAnsi="Times New Roman"/>
        </w:rPr>
        <w:t xml:space="preserve"> Tato přihláška je pro všechny povinná a bez ní nelze účast na akci umožnit. </w:t>
      </w:r>
    </w:p>
    <w:p w14:paraId="403DB0EA" w14:textId="77777777" w:rsidR="009332B7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14:paraId="19B8DD66" w14:textId="44179B95" w:rsidR="009332B7" w:rsidRDefault="00B4786A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 Křivoklátě dne </w:t>
      </w:r>
      <w:r w:rsidR="00BB139E">
        <w:rPr>
          <w:rFonts w:ascii="Times New Roman" w:hAnsi="Times New Roman"/>
          <w:b/>
        </w:rPr>
        <w:t>16</w:t>
      </w:r>
      <w:r w:rsidR="00793F5E" w:rsidRPr="00BB139E">
        <w:rPr>
          <w:rFonts w:ascii="Times New Roman" w:hAnsi="Times New Roman"/>
          <w:b/>
        </w:rPr>
        <w:t>. 1. 20</w:t>
      </w:r>
      <w:r w:rsidR="00D438AF" w:rsidRPr="00BB139E">
        <w:rPr>
          <w:rFonts w:ascii="Times New Roman" w:hAnsi="Times New Roman"/>
          <w:b/>
        </w:rPr>
        <w:t>20</w:t>
      </w:r>
    </w:p>
    <w:p w14:paraId="6412441B" w14:textId="77777777" w:rsidR="009332B7" w:rsidRPr="00A71602" w:rsidRDefault="009332B7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BCBA689" w14:textId="77777777"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EC0B0BC" w14:textId="77777777" w:rsidR="00F57A4D" w:rsidRPr="00E44A08" w:rsidRDefault="009332B7" w:rsidP="00E44A08">
      <w:pPr>
        <w:spacing w:after="0" w:line="240" w:lineRule="auto"/>
        <w:rPr>
          <w:rFonts w:ascii="Times New Roman" w:hAnsi="Times New Roman"/>
          <w:b/>
          <w:bCs/>
          <w:strike/>
          <w:color w:val="FF0000"/>
          <w:lang w:eastAsia="cs-CZ"/>
        </w:rPr>
      </w:pPr>
      <w:r>
        <w:rPr>
          <w:rFonts w:ascii="Times New Roman" w:hAnsi="Times New Roman"/>
        </w:rPr>
        <w:t xml:space="preserve">podpis účastníka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278F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</w:p>
    <w:sectPr w:rsidR="00F57A4D" w:rsidRPr="00E44A08" w:rsidSect="00CF32C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27553"/>
    <w:multiLevelType w:val="hybridMultilevel"/>
    <w:tmpl w:val="8C94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0F66"/>
    <w:multiLevelType w:val="hybridMultilevel"/>
    <w:tmpl w:val="E5581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051E2"/>
    <w:multiLevelType w:val="hybridMultilevel"/>
    <w:tmpl w:val="4CA83C1C"/>
    <w:lvl w:ilvl="0" w:tplc="3EDCD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7"/>
    <w:rsid w:val="00032980"/>
    <w:rsid w:val="000F4CCD"/>
    <w:rsid w:val="00153F02"/>
    <w:rsid w:val="00164BF5"/>
    <w:rsid w:val="00245653"/>
    <w:rsid w:val="00245E96"/>
    <w:rsid w:val="00256C68"/>
    <w:rsid w:val="003D4EAE"/>
    <w:rsid w:val="00407992"/>
    <w:rsid w:val="00577295"/>
    <w:rsid w:val="005C53B5"/>
    <w:rsid w:val="00661A5A"/>
    <w:rsid w:val="00793F5E"/>
    <w:rsid w:val="007E104F"/>
    <w:rsid w:val="007E29C7"/>
    <w:rsid w:val="008A76E6"/>
    <w:rsid w:val="0093009E"/>
    <w:rsid w:val="009332B7"/>
    <w:rsid w:val="00AE2F0D"/>
    <w:rsid w:val="00AF5911"/>
    <w:rsid w:val="00B4786A"/>
    <w:rsid w:val="00B64E09"/>
    <w:rsid w:val="00BB139E"/>
    <w:rsid w:val="00CF32C6"/>
    <w:rsid w:val="00D438AF"/>
    <w:rsid w:val="00E301B8"/>
    <w:rsid w:val="00E44A08"/>
    <w:rsid w:val="00E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CEB7"/>
  <w15:docId w15:val="{A12B02D0-CEB7-447A-9100-ADD4D07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32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sova.alena@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A4A0-8AF5-47EE-A035-3AAFFFF9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Krivoklat</dc:creator>
  <cp:lastModifiedBy>Aneta Krsová</cp:lastModifiedBy>
  <cp:revision>3</cp:revision>
  <dcterms:created xsi:type="dcterms:W3CDTF">2020-01-09T09:55:00Z</dcterms:created>
  <dcterms:modified xsi:type="dcterms:W3CDTF">2020-01-16T15:10:00Z</dcterms:modified>
</cp:coreProperties>
</file>